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1" w:rsidRPr="00442D83" w:rsidRDefault="00C45511" w:rsidP="00C45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D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895350"/>
            <wp:effectExtent l="19050" t="0" r="9525" b="0"/>
            <wp:docPr id="7" name="Рисунок 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11" w:rsidRPr="00442D83" w:rsidRDefault="00C45511" w:rsidP="00C45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5511" w:rsidRPr="00442D83" w:rsidRDefault="00C45511" w:rsidP="00C45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 КРАЙ</w:t>
      </w:r>
    </w:p>
    <w:p w:rsidR="00C45511" w:rsidRPr="00442D83" w:rsidRDefault="00C45511" w:rsidP="00C455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442D83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Эвенкийский муниципальный  район</w:t>
      </w:r>
    </w:p>
    <w:p w:rsidR="00C45511" w:rsidRPr="00442D83" w:rsidRDefault="00C45511" w:rsidP="00C4551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Экондинский поселковый Совет депутатов</w:t>
      </w:r>
    </w:p>
    <w:p w:rsidR="00C45511" w:rsidRPr="00442D83" w:rsidRDefault="00C45511" w:rsidP="00C4551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511" w:rsidRPr="00442D83" w:rsidRDefault="005E4891" w:rsidP="005E48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C45511" w:rsidRPr="00442D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45511" w:rsidRPr="00442D83" w:rsidRDefault="00C45511" w:rsidP="00C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511" w:rsidRPr="00442D83" w:rsidRDefault="00C45511" w:rsidP="00C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D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4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2D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442D83">
        <w:rPr>
          <w:rFonts w:ascii="Times New Roman" w:eastAsia="Times New Roman" w:hAnsi="Times New Roman" w:cs="Times New Roman"/>
          <w:sz w:val="24"/>
          <w:szCs w:val="24"/>
          <w:lang w:eastAsia="ru-RU"/>
        </w:rPr>
        <w:t>озыв</w:t>
      </w:r>
      <w:proofErr w:type="spellEnd"/>
    </w:p>
    <w:p w:rsidR="00C45511" w:rsidRPr="00442D83" w:rsidRDefault="00C45511" w:rsidP="00C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2D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44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сессия                                                 № 13                                   п. Эконда     </w:t>
      </w:r>
    </w:p>
    <w:p w:rsidR="00C45511" w:rsidRPr="00442D83" w:rsidRDefault="00C45511" w:rsidP="00C45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02 » сентября 2024  г</w:t>
      </w:r>
    </w:p>
    <w:p w:rsidR="00CD29B2" w:rsidRPr="00442D83" w:rsidRDefault="00CD29B2" w:rsidP="00CD29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487"/>
      </w:tblGrid>
      <w:tr w:rsidR="00CD29B2" w:rsidRPr="00442D83" w:rsidTr="00CD29B2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CD29B2" w:rsidRPr="00442D83" w:rsidRDefault="00CD29B2" w:rsidP="00CD29B2">
            <w:pPr>
              <w:pStyle w:val="1"/>
              <w:spacing w:before="0" w:after="0"/>
              <w:ind w:right="-1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442D83">
              <w:rPr>
                <w:rFonts w:ascii="Times New Roman" w:hAnsi="Times New Roman"/>
                <w:b w:val="0"/>
                <w:sz w:val="24"/>
                <w:szCs w:val="24"/>
              </w:rPr>
              <w:t xml:space="preserve">О внесении изменений в Решение </w:t>
            </w:r>
            <w:r w:rsidR="00E517D9" w:rsidRPr="00442D83">
              <w:rPr>
                <w:rFonts w:ascii="Times New Roman" w:hAnsi="Times New Roman"/>
                <w:b w:val="0"/>
                <w:sz w:val="24"/>
                <w:szCs w:val="24"/>
              </w:rPr>
              <w:t>Экондинского</w:t>
            </w:r>
            <w:r w:rsidRPr="00442D83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поселкового </w:t>
            </w:r>
            <w:r w:rsidR="00E517D9" w:rsidRPr="00442D83">
              <w:rPr>
                <w:rFonts w:ascii="Times New Roman" w:hAnsi="Times New Roman"/>
                <w:b w:val="0"/>
                <w:sz w:val="24"/>
                <w:szCs w:val="24"/>
              </w:rPr>
              <w:t>Совета депутатов от 28 июля 2023 года № 1</w:t>
            </w:r>
            <w:r w:rsidRPr="00442D83">
              <w:rPr>
                <w:rFonts w:ascii="Times New Roman" w:hAnsi="Times New Roman"/>
                <w:b w:val="0"/>
                <w:sz w:val="24"/>
                <w:szCs w:val="24"/>
              </w:rPr>
              <w:t xml:space="preserve">6 «О передаче Контрольно-счетной палате Эвенкийского муниципального района полномочий контрольно-счетного органа поселка </w:t>
            </w:r>
            <w:r w:rsidR="00E517D9" w:rsidRPr="00442D83">
              <w:rPr>
                <w:rFonts w:ascii="Times New Roman" w:hAnsi="Times New Roman"/>
                <w:b w:val="0"/>
                <w:sz w:val="24"/>
                <w:szCs w:val="24"/>
              </w:rPr>
              <w:t>Эконда</w:t>
            </w:r>
            <w:r w:rsidRPr="00442D83">
              <w:rPr>
                <w:rFonts w:ascii="Times New Roman" w:hAnsi="Times New Roman"/>
                <w:b w:val="0"/>
                <w:sz w:val="24"/>
                <w:szCs w:val="24"/>
              </w:rPr>
              <w:t>, входящего в состав Эвенкийского муниципального района, по осуществлению внешнего муниципального финансового контроля»</w:t>
            </w:r>
            <w:proofErr w:type="gramEnd"/>
          </w:p>
          <w:p w:rsidR="00CD29B2" w:rsidRPr="00442D83" w:rsidRDefault="00CD29B2" w:rsidP="00CD2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9B2" w:rsidRPr="00442D83" w:rsidRDefault="00CD29B2" w:rsidP="00CD2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2D83">
        <w:rPr>
          <w:rFonts w:ascii="Times New Roman" w:hAnsi="Times New Roman"/>
          <w:sz w:val="24"/>
          <w:szCs w:val="24"/>
          <w:lang w:eastAsia="ru-RU"/>
        </w:rPr>
        <w:t xml:space="preserve">В целях реализации требований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442D83">
        <w:rPr>
          <w:rFonts w:ascii="Times New Roman" w:hAnsi="Times New Roman"/>
          <w:sz w:val="24"/>
          <w:szCs w:val="24"/>
        </w:rPr>
        <w:t>руководствуясь</w:t>
      </w:r>
      <w:r w:rsidRPr="00442D83">
        <w:rPr>
          <w:rFonts w:ascii="Times New Roman" w:hAnsi="Times New Roman"/>
          <w:sz w:val="24"/>
          <w:szCs w:val="24"/>
          <w:lang w:eastAsia="ru-RU"/>
        </w:rPr>
        <w:t xml:space="preserve"> Решением Эвенкийского районного Совета депутатов от 23 июня 2023 года № 5-2167-9 «Об утверждении Порядка заключения соглашений представительными органами сельских поселений, входящих в состав Эвенкийского муниципального района, с Эвенкийским районным</w:t>
      </w:r>
      <w:proofErr w:type="gramEnd"/>
      <w:r w:rsidRPr="00442D83">
        <w:rPr>
          <w:rFonts w:ascii="Times New Roman" w:hAnsi="Times New Roman"/>
          <w:sz w:val="24"/>
          <w:szCs w:val="24"/>
          <w:lang w:eastAsia="ru-RU"/>
        </w:rPr>
        <w:t xml:space="preserve"> Советом депутатов о передаче Контрольно-счетной палате Эвенкийского муниципального района полномочий контрольно-счетного органа сельского поселения по осуществлению внешнего муниципального финансового контроля», на основании</w:t>
      </w:r>
      <w:r w:rsidRPr="00442D83">
        <w:rPr>
          <w:rFonts w:ascii="Times New Roman" w:hAnsi="Times New Roman"/>
          <w:sz w:val="24"/>
          <w:szCs w:val="24"/>
        </w:rPr>
        <w:t xml:space="preserve"> статьи 23 Устава поселка </w:t>
      </w:r>
      <w:r w:rsidR="00E517D9" w:rsidRPr="00442D83">
        <w:rPr>
          <w:rFonts w:ascii="Times New Roman" w:hAnsi="Times New Roman"/>
          <w:sz w:val="24"/>
          <w:szCs w:val="24"/>
        </w:rPr>
        <w:t>Эконда</w:t>
      </w:r>
      <w:r w:rsidRPr="00442D83">
        <w:rPr>
          <w:rFonts w:ascii="Times New Roman" w:hAnsi="Times New Roman"/>
          <w:sz w:val="24"/>
          <w:szCs w:val="24"/>
        </w:rPr>
        <w:t xml:space="preserve">, </w:t>
      </w:r>
      <w:r w:rsidR="00E517D9" w:rsidRPr="00442D83">
        <w:rPr>
          <w:rFonts w:ascii="Times New Roman" w:hAnsi="Times New Roman"/>
          <w:sz w:val="24"/>
          <w:szCs w:val="24"/>
        </w:rPr>
        <w:t>Экондинский</w:t>
      </w:r>
      <w:r w:rsidRPr="00442D83">
        <w:rPr>
          <w:rFonts w:ascii="Times New Roman" w:hAnsi="Times New Roman"/>
          <w:sz w:val="24"/>
          <w:szCs w:val="24"/>
        </w:rPr>
        <w:t xml:space="preserve"> поселковый Совет депутатов РЕШИЛ:</w:t>
      </w:r>
    </w:p>
    <w:p w:rsidR="006E3DE8" w:rsidRPr="00442D83" w:rsidRDefault="006E3DE8" w:rsidP="00CD2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D83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42D83">
        <w:rPr>
          <w:rFonts w:ascii="Times New Roman" w:hAnsi="Times New Roman"/>
          <w:sz w:val="24"/>
          <w:szCs w:val="24"/>
        </w:rPr>
        <w:t xml:space="preserve">Внести в Решение </w:t>
      </w:r>
      <w:r w:rsidR="00E517D9" w:rsidRPr="00442D83">
        <w:rPr>
          <w:rFonts w:ascii="Times New Roman" w:hAnsi="Times New Roman"/>
          <w:sz w:val="24"/>
          <w:szCs w:val="24"/>
        </w:rPr>
        <w:t>Экондинского</w:t>
      </w:r>
      <w:r w:rsidRPr="00442D83">
        <w:rPr>
          <w:rFonts w:ascii="Times New Roman" w:hAnsi="Times New Roman"/>
          <w:sz w:val="24"/>
          <w:szCs w:val="24"/>
        </w:rPr>
        <w:t xml:space="preserve"> поселкового Совета деп</w:t>
      </w:r>
      <w:r w:rsidR="00E517D9" w:rsidRPr="00442D83">
        <w:rPr>
          <w:rFonts w:ascii="Times New Roman" w:hAnsi="Times New Roman"/>
          <w:sz w:val="24"/>
          <w:szCs w:val="24"/>
        </w:rPr>
        <w:t>утатов от 28 июля 2023 года № 1</w:t>
      </w:r>
      <w:r w:rsidRPr="00442D83">
        <w:rPr>
          <w:rFonts w:ascii="Times New Roman" w:hAnsi="Times New Roman"/>
          <w:sz w:val="24"/>
          <w:szCs w:val="24"/>
        </w:rPr>
        <w:t xml:space="preserve">6 «О передаче Контрольно-счетной палате Эвенкийского муниципального района полномочий контрольно-счетного органа поселка </w:t>
      </w:r>
      <w:r w:rsidR="00E517D9" w:rsidRPr="00442D83">
        <w:rPr>
          <w:rFonts w:ascii="Times New Roman" w:hAnsi="Times New Roman"/>
          <w:sz w:val="24"/>
          <w:szCs w:val="24"/>
        </w:rPr>
        <w:t>Эконда</w:t>
      </w:r>
      <w:r w:rsidRPr="00442D83">
        <w:rPr>
          <w:rFonts w:ascii="Times New Roman" w:hAnsi="Times New Roman"/>
          <w:sz w:val="24"/>
          <w:szCs w:val="24"/>
        </w:rPr>
        <w:t xml:space="preserve">, входящего в состав Эвенкийского муниципального района, по осуществлению внешнего муниципального финансового контроля» </w:t>
      </w:r>
      <w:r w:rsidR="00F147AB" w:rsidRPr="00442D83">
        <w:rPr>
          <w:rFonts w:ascii="Times New Roman" w:hAnsi="Times New Roman"/>
          <w:sz w:val="24"/>
          <w:szCs w:val="24"/>
        </w:rPr>
        <w:t xml:space="preserve">изменение, </w:t>
      </w:r>
      <w:r w:rsidRPr="00442D83">
        <w:rPr>
          <w:rFonts w:ascii="Times New Roman" w:hAnsi="Times New Roman"/>
          <w:sz w:val="24"/>
          <w:szCs w:val="24"/>
        </w:rPr>
        <w:t>в части 1 слова «до 31 декабря 2024 года» заменить словами «до 31 декабря 2029 года».</w:t>
      </w:r>
      <w:proofErr w:type="gramEnd"/>
    </w:p>
    <w:p w:rsidR="006E3DE8" w:rsidRPr="00442D83" w:rsidRDefault="006E3DE8" w:rsidP="00CD2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2D8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42D83">
        <w:rPr>
          <w:rFonts w:ascii="Times New Roman" w:hAnsi="Times New Roman"/>
          <w:sz w:val="24"/>
          <w:szCs w:val="24"/>
        </w:rPr>
        <w:t xml:space="preserve">Поручить </w:t>
      </w:r>
      <w:r w:rsidR="0034776A" w:rsidRPr="00442D83">
        <w:rPr>
          <w:rFonts w:ascii="Times New Roman" w:hAnsi="Times New Roman"/>
          <w:sz w:val="24"/>
          <w:szCs w:val="24"/>
        </w:rPr>
        <w:t>заместителю Председателя</w:t>
      </w:r>
      <w:bookmarkStart w:id="0" w:name="_GoBack"/>
      <w:bookmarkEnd w:id="0"/>
      <w:r w:rsidRPr="00442D83">
        <w:rPr>
          <w:rFonts w:ascii="Times New Roman" w:hAnsi="Times New Roman"/>
          <w:sz w:val="24"/>
          <w:szCs w:val="24"/>
        </w:rPr>
        <w:t xml:space="preserve"> </w:t>
      </w:r>
      <w:r w:rsidR="00E517D9" w:rsidRPr="00442D83">
        <w:rPr>
          <w:rFonts w:ascii="Times New Roman" w:hAnsi="Times New Roman"/>
          <w:sz w:val="24"/>
          <w:szCs w:val="24"/>
        </w:rPr>
        <w:t>Экондинского</w:t>
      </w:r>
      <w:r w:rsidRPr="00442D83">
        <w:rPr>
          <w:rFonts w:ascii="Times New Roman" w:hAnsi="Times New Roman"/>
          <w:sz w:val="24"/>
          <w:szCs w:val="24"/>
        </w:rPr>
        <w:t xml:space="preserve"> поселкового Совета депутатов заключить</w:t>
      </w:r>
      <w:proofErr w:type="gramEnd"/>
      <w:r w:rsidRPr="00442D83">
        <w:rPr>
          <w:rFonts w:ascii="Times New Roman" w:hAnsi="Times New Roman"/>
          <w:sz w:val="24"/>
          <w:szCs w:val="24"/>
        </w:rPr>
        <w:t xml:space="preserve"> дополнительное соглашение о передаче полномочий по осуществлению внешнего муниципального финансового контроля между </w:t>
      </w:r>
      <w:r w:rsidR="00E517D9" w:rsidRPr="00442D83">
        <w:rPr>
          <w:rFonts w:ascii="Times New Roman" w:hAnsi="Times New Roman"/>
          <w:sz w:val="24"/>
          <w:szCs w:val="24"/>
        </w:rPr>
        <w:t>Экондинским</w:t>
      </w:r>
      <w:r w:rsidRPr="00442D83">
        <w:rPr>
          <w:rFonts w:ascii="Times New Roman" w:hAnsi="Times New Roman"/>
          <w:sz w:val="24"/>
          <w:szCs w:val="24"/>
        </w:rPr>
        <w:t xml:space="preserve"> поселковым Советом депутатов и Эвенкийским районным Советом депутатов в срок до 10 октября 2024 года.</w:t>
      </w:r>
    </w:p>
    <w:p w:rsidR="00C45511" w:rsidRPr="00442D83" w:rsidRDefault="006E3DE8" w:rsidP="00C4551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42D83"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в периодическом печатном средстве массовой информации "Официальный вестник Эвенкийского муниципального района".</w:t>
      </w:r>
    </w:p>
    <w:p w:rsidR="00C45511" w:rsidRPr="00442D83" w:rsidRDefault="00C45511" w:rsidP="005E4891">
      <w:pPr>
        <w:pStyle w:val="a9"/>
        <w:rPr>
          <w:rFonts w:ascii="Times New Roman" w:hAnsi="Times New Roman" w:cs="Times New Roman"/>
          <w:sz w:val="24"/>
          <w:szCs w:val="24"/>
        </w:rPr>
      </w:pPr>
      <w:r w:rsidRPr="00442D83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6E3DE8" w:rsidRPr="00442D83">
        <w:rPr>
          <w:rFonts w:ascii="Times New Roman" w:hAnsi="Times New Roman" w:cs="Times New Roman"/>
          <w:sz w:val="24"/>
          <w:szCs w:val="24"/>
        </w:rPr>
        <w:t>Председате</w:t>
      </w:r>
      <w:r w:rsidRPr="00442D83">
        <w:rPr>
          <w:rFonts w:ascii="Times New Roman" w:hAnsi="Times New Roman" w:cs="Times New Roman"/>
          <w:sz w:val="24"/>
          <w:szCs w:val="24"/>
        </w:rPr>
        <w:t>ля</w:t>
      </w:r>
    </w:p>
    <w:p w:rsidR="005E4891" w:rsidRPr="00442D83" w:rsidRDefault="00E517D9" w:rsidP="005E4891">
      <w:pPr>
        <w:pStyle w:val="a9"/>
        <w:rPr>
          <w:rFonts w:ascii="Times New Roman" w:hAnsi="Times New Roman" w:cs="Times New Roman"/>
          <w:sz w:val="24"/>
          <w:szCs w:val="24"/>
        </w:rPr>
      </w:pPr>
      <w:r w:rsidRPr="00442D83">
        <w:rPr>
          <w:rFonts w:ascii="Times New Roman" w:hAnsi="Times New Roman" w:cs="Times New Roman"/>
          <w:sz w:val="24"/>
          <w:szCs w:val="24"/>
        </w:rPr>
        <w:t>Экондинского</w:t>
      </w:r>
      <w:r w:rsidR="006E3DE8" w:rsidRPr="00442D83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 </w:t>
      </w:r>
      <w:r w:rsidR="005E4891" w:rsidRPr="00442D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42D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E4891" w:rsidRPr="00442D83">
        <w:rPr>
          <w:rFonts w:ascii="Times New Roman" w:hAnsi="Times New Roman" w:cs="Times New Roman"/>
          <w:sz w:val="24"/>
          <w:szCs w:val="24"/>
        </w:rPr>
        <w:t xml:space="preserve">                   Е.Ю. Пинкин</w:t>
      </w:r>
    </w:p>
    <w:p w:rsidR="006E3DE8" w:rsidRPr="00442D83" w:rsidRDefault="006E3DE8" w:rsidP="005E4891">
      <w:pPr>
        <w:pStyle w:val="a9"/>
        <w:rPr>
          <w:rFonts w:ascii="Times New Roman" w:hAnsi="Times New Roman" w:cs="Times New Roman"/>
          <w:sz w:val="24"/>
          <w:szCs w:val="24"/>
        </w:rPr>
      </w:pPr>
      <w:r w:rsidRPr="00442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E4891" w:rsidRPr="00442D8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E4891" w:rsidRPr="00442D83" w:rsidRDefault="00B81715" w:rsidP="005E4891">
      <w:pPr>
        <w:pStyle w:val="a9"/>
        <w:rPr>
          <w:rFonts w:ascii="Times New Roman" w:hAnsi="Times New Roman" w:cs="Times New Roman"/>
          <w:sz w:val="24"/>
          <w:szCs w:val="24"/>
        </w:rPr>
      </w:pPr>
      <w:r w:rsidRPr="00442D83">
        <w:rPr>
          <w:rFonts w:ascii="Times New Roman" w:hAnsi="Times New Roman" w:cs="Times New Roman"/>
          <w:sz w:val="24"/>
          <w:szCs w:val="24"/>
        </w:rPr>
        <w:t xml:space="preserve">Временно </w:t>
      </w:r>
      <w:proofErr w:type="gramStart"/>
      <w:r w:rsidRPr="00442D83">
        <w:rPr>
          <w:rFonts w:ascii="Times New Roman" w:hAnsi="Times New Roman" w:cs="Times New Roman"/>
          <w:sz w:val="24"/>
          <w:szCs w:val="24"/>
        </w:rPr>
        <w:t>исполняющая</w:t>
      </w:r>
      <w:proofErr w:type="gramEnd"/>
      <w:r w:rsidRPr="00442D83">
        <w:rPr>
          <w:rFonts w:ascii="Times New Roman" w:hAnsi="Times New Roman" w:cs="Times New Roman"/>
          <w:sz w:val="24"/>
          <w:szCs w:val="24"/>
        </w:rPr>
        <w:t xml:space="preserve"> </w:t>
      </w:r>
      <w:r w:rsidR="005E4891" w:rsidRPr="00442D83">
        <w:rPr>
          <w:rFonts w:ascii="Times New Roman" w:hAnsi="Times New Roman" w:cs="Times New Roman"/>
          <w:sz w:val="24"/>
          <w:szCs w:val="24"/>
        </w:rPr>
        <w:t xml:space="preserve"> полномочия </w:t>
      </w:r>
    </w:p>
    <w:p w:rsidR="00473441" w:rsidRPr="00442D83" w:rsidRDefault="005E4891" w:rsidP="005E4891">
      <w:pPr>
        <w:pStyle w:val="a9"/>
        <w:rPr>
          <w:rFonts w:ascii="Times New Roman" w:hAnsi="Times New Roman" w:cs="Times New Roman"/>
          <w:sz w:val="24"/>
          <w:szCs w:val="24"/>
        </w:rPr>
      </w:pPr>
      <w:r w:rsidRPr="00442D83">
        <w:rPr>
          <w:rFonts w:ascii="Times New Roman" w:hAnsi="Times New Roman" w:cs="Times New Roman"/>
          <w:sz w:val="24"/>
          <w:szCs w:val="24"/>
        </w:rPr>
        <w:t xml:space="preserve">Главы поселка Эконда                                                                         </w:t>
      </w:r>
      <w:r w:rsidR="00442D8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42D83">
        <w:rPr>
          <w:rFonts w:ascii="Times New Roman" w:hAnsi="Times New Roman" w:cs="Times New Roman"/>
          <w:sz w:val="24"/>
          <w:szCs w:val="24"/>
        </w:rPr>
        <w:t xml:space="preserve">           Н.Ю. Удыгир                        </w:t>
      </w:r>
    </w:p>
    <w:sectPr w:rsidR="00473441" w:rsidRPr="00442D83" w:rsidSect="006E3DE8">
      <w:pgSz w:w="11906" w:h="16838" w:code="9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26A90"/>
    <w:rsid w:val="0034776A"/>
    <w:rsid w:val="003C1700"/>
    <w:rsid w:val="003E29B8"/>
    <w:rsid w:val="00442D83"/>
    <w:rsid w:val="00473441"/>
    <w:rsid w:val="005E4891"/>
    <w:rsid w:val="006B237B"/>
    <w:rsid w:val="006E3DE8"/>
    <w:rsid w:val="007546D7"/>
    <w:rsid w:val="00926A90"/>
    <w:rsid w:val="00A8104F"/>
    <w:rsid w:val="00B81715"/>
    <w:rsid w:val="00C45511"/>
    <w:rsid w:val="00CD29B2"/>
    <w:rsid w:val="00D87374"/>
    <w:rsid w:val="00E517D9"/>
    <w:rsid w:val="00F147AB"/>
    <w:rsid w:val="00F234DD"/>
    <w:rsid w:val="00FA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A2"/>
  </w:style>
  <w:style w:type="paragraph" w:styleId="1">
    <w:name w:val="heading 1"/>
    <w:basedOn w:val="a"/>
    <w:next w:val="a"/>
    <w:link w:val="10"/>
    <w:qFormat/>
    <w:rsid w:val="00CD29B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D29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Название Знак"/>
    <w:basedOn w:val="a0"/>
    <w:link w:val="a4"/>
    <w:uiPriority w:val="99"/>
    <w:rsid w:val="00CD29B2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rsid w:val="00CD29B2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6">
    <w:name w:val="Table Grid"/>
    <w:basedOn w:val="a1"/>
    <w:uiPriority w:val="59"/>
    <w:rsid w:val="00CD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4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5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E48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29B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CD29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Название Знак"/>
    <w:basedOn w:val="a0"/>
    <w:link w:val="a4"/>
    <w:uiPriority w:val="99"/>
    <w:rsid w:val="00CD29B2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0">
    <w:name w:val="Заголовок 1 Знак"/>
    <w:basedOn w:val="a0"/>
    <w:link w:val="1"/>
    <w:rsid w:val="00CD29B2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6">
    <w:name w:val="Table Grid"/>
    <w:basedOn w:val="a1"/>
    <w:uiPriority w:val="59"/>
    <w:rsid w:val="00CD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45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Елдогир А.В.</dc:creator>
  <cp:lastModifiedBy>Эконда</cp:lastModifiedBy>
  <cp:revision>10</cp:revision>
  <cp:lastPrinted>2024-09-03T04:15:00Z</cp:lastPrinted>
  <dcterms:created xsi:type="dcterms:W3CDTF">2024-09-02T08:57:00Z</dcterms:created>
  <dcterms:modified xsi:type="dcterms:W3CDTF">2024-09-03T04:15:00Z</dcterms:modified>
</cp:coreProperties>
</file>