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FB6" w:rsidRPr="00FA6164" w:rsidRDefault="00276FB6" w:rsidP="0027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76275" cy="895350"/>
            <wp:effectExtent l="0" t="0" r="9525" b="0"/>
            <wp:docPr id="1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6FB6" w:rsidRPr="00FA6164" w:rsidRDefault="00276FB6" w:rsidP="0027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FB6" w:rsidRPr="00FA6164" w:rsidRDefault="00276FB6" w:rsidP="0027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  КРАЙ</w:t>
      </w:r>
    </w:p>
    <w:p w:rsidR="00276FB6" w:rsidRPr="00FA6164" w:rsidRDefault="00276FB6" w:rsidP="00276FB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b/>
          <w:spacing w:val="60"/>
          <w:sz w:val="24"/>
          <w:szCs w:val="24"/>
          <w:lang w:eastAsia="ru-RU"/>
        </w:rPr>
        <w:t>Эвенкийский муниципальный район</w:t>
      </w:r>
    </w:p>
    <w:p w:rsidR="00276FB6" w:rsidRPr="00FA6164" w:rsidRDefault="00276FB6" w:rsidP="00276F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Эконда</w:t>
      </w:r>
    </w:p>
    <w:p w:rsidR="00276FB6" w:rsidRPr="00FA6164" w:rsidRDefault="00276FB6" w:rsidP="00276FB6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</w:t>
      </w:r>
    </w:p>
    <w:p w:rsidR="00276FB6" w:rsidRPr="00FA6164" w:rsidRDefault="00276FB6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6FB6" w:rsidRPr="00FA6164" w:rsidRDefault="00276FB6" w:rsidP="00276F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276FB6" w:rsidRPr="00FA6164" w:rsidRDefault="00276FB6" w:rsidP="00276F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6FB6" w:rsidRDefault="00276FB6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«23» июня 2021 г.                                                        </w:t>
      </w:r>
      <w:r w:rsidR="00AA0C84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B51865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№ 30</w:t>
      </w:r>
      <w:r w:rsidR="00AA0C84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</w:p>
    <w:p w:rsidR="00FA6164" w:rsidRPr="00FA6164" w:rsidRDefault="00FA6164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65" w:rsidRPr="00FA6164" w:rsidRDefault="00B51865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65" w:rsidRPr="00FA6164" w:rsidRDefault="00B51865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Реестре муниципальных услуг, предоставляемых на территории Эконда </w:t>
      </w:r>
    </w:p>
    <w:p w:rsidR="00B51865" w:rsidRPr="00FA6164" w:rsidRDefault="00B51865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865" w:rsidRPr="00FA6164" w:rsidRDefault="00B51865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 основании статьи 11 Федерального закона от 27.07.2010 года №210-ФЗ «Об организации предоставления государственных и муниципальных услуг», руководствуясь Уставом поселка Эконда ПОСТАНОВЛЯЮ:</w:t>
      </w:r>
    </w:p>
    <w:p w:rsidR="00B51865" w:rsidRPr="00FA6164" w:rsidRDefault="00B51865" w:rsidP="00276F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74F" w:rsidRPr="00FA6164" w:rsidRDefault="00B51865" w:rsidP="00B5186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Реестр муниципа</w:t>
      </w:r>
      <w:r w:rsidR="001A374F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услуг, предоставляемых на</w:t>
      </w:r>
    </w:p>
    <w:p w:rsidR="00B51865" w:rsidRPr="00FA6164" w:rsidRDefault="00B51865" w:rsidP="001A37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поселка Эконда</w:t>
      </w:r>
      <w:r w:rsidR="00AA0C84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proofErr w:type="gramStart"/>
      <w:r w:rsidR="00AA0C84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</w:t>
      </w:r>
      <w:proofErr w:type="gramEnd"/>
      <w:r w:rsidR="00AA0C84"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6164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настоящему Постановлению.</w:t>
      </w:r>
    </w:p>
    <w:p w:rsidR="001A374F" w:rsidRPr="00FA6164" w:rsidRDefault="001A374F" w:rsidP="001A37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2.</w:t>
      </w:r>
      <w:r w:rsidRPr="00FA6164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периодическом печатном издании «Эвенкийский вестник Эвенкийского муниципального района» и разместить на Официальном сайте органов МСУ Эвенкийского муниципального района в сети Интернет по адресу: http://www.evenkya.ru.</w:t>
      </w:r>
    </w:p>
    <w:p w:rsidR="001A374F" w:rsidRPr="00FA6164" w:rsidRDefault="001A374F" w:rsidP="001A37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 xml:space="preserve">3. Контроль за исполнением настоящего постановления оставляю за собой. </w:t>
      </w:r>
    </w:p>
    <w:p w:rsidR="001A374F" w:rsidRPr="00FA6164" w:rsidRDefault="001A374F" w:rsidP="001A374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 xml:space="preserve">4. Настоящее постановление вступает в силу со дня его официального опубликования </w:t>
      </w:r>
    </w:p>
    <w:p w:rsidR="001A374F" w:rsidRPr="00FA6164" w:rsidRDefault="001A374F" w:rsidP="001A3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6164" w:rsidRDefault="00FA6164" w:rsidP="001A3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374F" w:rsidRPr="00FA6164" w:rsidRDefault="00AA0C84" w:rsidP="001A374F">
      <w:pPr>
        <w:jc w:val="both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Заместитель Главы</w:t>
      </w:r>
      <w:r w:rsidR="001A374F" w:rsidRPr="00FA6164">
        <w:rPr>
          <w:rFonts w:ascii="Times New Roman" w:hAnsi="Times New Roman" w:cs="Times New Roman"/>
          <w:sz w:val="24"/>
          <w:szCs w:val="24"/>
        </w:rPr>
        <w:t xml:space="preserve"> п. Эконда                                            </w:t>
      </w:r>
      <w:r w:rsidRPr="00FA6164">
        <w:rPr>
          <w:rFonts w:ascii="Times New Roman" w:hAnsi="Times New Roman" w:cs="Times New Roman"/>
          <w:sz w:val="24"/>
          <w:szCs w:val="24"/>
        </w:rPr>
        <w:t xml:space="preserve">              М.И. Удыгир </w:t>
      </w:r>
    </w:p>
    <w:p w:rsidR="00AA0C84" w:rsidRPr="00FA6164" w:rsidRDefault="00AA0C84" w:rsidP="001A3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A0C84" w:rsidRDefault="00AA0C84" w:rsidP="001A3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C84" w:rsidRDefault="00AA0C84" w:rsidP="001A3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C84" w:rsidRDefault="00AA0C84" w:rsidP="001A3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C84" w:rsidRPr="001A374F" w:rsidRDefault="00AA0C84" w:rsidP="001A37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6164" w:rsidRDefault="00FA616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6164" w:rsidRDefault="00FA616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6164" w:rsidRDefault="00FA616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FA6164" w:rsidRDefault="00FA616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1A374F" w:rsidRPr="00FA6164" w:rsidRDefault="00AA0C8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326D01">
        <w:rPr>
          <w:rFonts w:ascii="Times New Roman" w:hAnsi="Times New Roman" w:cs="Times New Roman"/>
          <w:sz w:val="24"/>
          <w:szCs w:val="24"/>
        </w:rPr>
        <w:t xml:space="preserve"> №1</w:t>
      </w:r>
      <w:r w:rsidRPr="00FA61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0C84" w:rsidRPr="00FA6164" w:rsidRDefault="00AA0C8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A0C84" w:rsidRPr="00FA6164" w:rsidRDefault="00AA0C8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 xml:space="preserve">Администрации п. Эконда </w:t>
      </w:r>
    </w:p>
    <w:p w:rsidR="00AA0C84" w:rsidRPr="00FA6164" w:rsidRDefault="00AA0C8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от 23.06.2021 г. № 30-п</w:t>
      </w:r>
    </w:p>
    <w:p w:rsidR="00AA0C84" w:rsidRPr="00FA6164" w:rsidRDefault="00AA0C84" w:rsidP="00AA0C84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AA0C84" w:rsidRPr="00FA6164" w:rsidRDefault="00AA0C84" w:rsidP="00AA0C8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РЕЕСТР</w:t>
      </w:r>
    </w:p>
    <w:p w:rsidR="00AA0C84" w:rsidRPr="00FA6164" w:rsidRDefault="00AA0C84" w:rsidP="00AA0C8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A6164">
        <w:rPr>
          <w:rFonts w:ascii="Times New Roman" w:hAnsi="Times New Roman" w:cs="Times New Roman"/>
          <w:sz w:val="24"/>
          <w:szCs w:val="24"/>
        </w:rPr>
        <w:t>муниципальных услуг, предоставляемых на территории поселка Эконда</w:t>
      </w:r>
    </w:p>
    <w:p w:rsidR="00AA0C84" w:rsidRPr="00FA6164" w:rsidRDefault="00AA0C84" w:rsidP="00AA0C84">
      <w:pPr>
        <w:spacing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139" w:type="dxa"/>
        <w:tblLook w:val="04A0" w:firstRow="1" w:lastRow="0" w:firstColumn="1" w:lastColumn="0" w:noHBand="0" w:noVBand="1"/>
      </w:tblPr>
      <w:tblGrid>
        <w:gridCol w:w="697"/>
        <w:gridCol w:w="4289"/>
        <w:gridCol w:w="4153"/>
      </w:tblGrid>
      <w:tr w:rsidR="00CF46C7" w:rsidRPr="00FA6164" w:rsidTr="00CF46C7">
        <w:tc>
          <w:tcPr>
            <w:tcW w:w="697" w:type="dxa"/>
          </w:tcPr>
          <w:p w:rsidR="00CF46C7" w:rsidRPr="00FA6164" w:rsidRDefault="00CF46C7" w:rsidP="00AA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4289" w:type="dxa"/>
          </w:tcPr>
          <w:p w:rsidR="00CF46C7" w:rsidRPr="00FA6164" w:rsidRDefault="00CF46C7" w:rsidP="00AA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Наименование услуги</w:t>
            </w:r>
          </w:p>
        </w:tc>
        <w:tc>
          <w:tcPr>
            <w:tcW w:w="4153" w:type="dxa"/>
          </w:tcPr>
          <w:p w:rsidR="00CF46C7" w:rsidRPr="00FA6164" w:rsidRDefault="00CF46C7" w:rsidP="00AA0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и органы Администрации поселка Эконда, муниципальные учреждения поселка, ответственные за предоставление услуг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89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9" w:type="dxa"/>
          </w:tcPr>
          <w:p w:rsidR="00CF46C7" w:rsidRPr="00FA6164" w:rsidRDefault="00CF46C7" w:rsidP="00AA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переустройства и (или) перепланировки жилого помещения </w:t>
            </w:r>
          </w:p>
        </w:tc>
        <w:tc>
          <w:tcPr>
            <w:tcW w:w="4153" w:type="dxa"/>
          </w:tcPr>
          <w:p w:rsidR="00CF46C7" w:rsidRPr="00FA6164" w:rsidRDefault="00CF46C7" w:rsidP="00AA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поселка Эконда 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89" w:type="dxa"/>
          </w:tcPr>
          <w:p w:rsidR="00CF46C7" w:rsidRPr="00FA6164" w:rsidRDefault="00CF46C7" w:rsidP="00AA0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помещение, или нежилого помещения в жилое помещение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в установленном порядке жилых помещений жилищного фонда пригодными (непригодными) для проживания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Передача жилых помещений в собственность граждан (приватизация жилья)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Поставка граждан на учет в качестве нуждающихся в жилых помещениях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(непризнание) граждан малоимущими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Присвоение, изменение и аннулировании адресов объектов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Выдача разрешений на право размещения торговых (объектов) торговли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справок о составе семьи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Заключение, расторжение, изменение договоров социального найма жилого помещения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Выдача копии финансово-лицевого счета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домовой книги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  <w:tr w:rsidR="00CF46C7" w:rsidRPr="00FA6164" w:rsidTr="00CF46C7">
        <w:tc>
          <w:tcPr>
            <w:tcW w:w="697" w:type="dxa"/>
          </w:tcPr>
          <w:p w:rsidR="00CF46C7" w:rsidRPr="00FA6164" w:rsidRDefault="00CF46C7" w:rsidP="00FA6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89" w:type="dxa"/>
          </w:tcPr>
          <w:p w:rsidR="00CF46C7" w:rsidRPr="00FA6164" w:rsidRDefault="00CF46C7" w:rsidP="00C538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Согласование мест и сроков проведения массовых мероприятий </w:t>
            </w:r>
          </w:p>
        </w:tc>
        <w:tc>
          <w:tcPr>
            <w:tcW w:w="4153" w:type="dxa"/>
          </w:tcPr>
          <w:p w:rsidR="00CF46C7" w:rsidRPr="00FA6164" w:rsidRDefault="00CF46C7" w:rsidP="00FA6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6164">
              <w:rPr>
                <w:rFonts w:ascii="Times New Roman" w:hAnsi="Times New Roman" w:cs="Times New Roman"/>
                <w:sz w:val="24"/>
                <w:szCs w:val="24"/>
              </w:rPr>
              <w:t>Администрация поселка Эконда</w:t>
            </w:r>
          </w:p>
        </w:tc>
      </w:tr>
    </w:tbl>
    <w:p w:rsidR="00AA0C84" w:rsidRPr="00AA0C84" w:rsidRDefault="00AA0C84" w:rsidP="00AA0C8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430F04" w:rsidRPr="00AA0C84" w:rsidRDefault="00430F04" w:rsidP="00AA0C8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30F04" w:rsidRPr="00AA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1706C"/>
    <w:multiLevelType w:val="hybridMultilevel"/>
    <w:tmpl w:val="C764BA36"/>
    <w:lvl w:ilvl="0" w:tplc="E7C2ADC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7DEC09D0"/>
    <w:multiLevelType w:val="hybridMultilevel"/>
    <w:tmpl w:val="5336C0E4"/>
    <w:lvl w:ilvl="0" w:tplc="B62C2C6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6C0"/>
    <w:rsid w:val="001A374F"/>
    <w:rsid w:val="00276FB6"/>
    <w:rsid w:val="002A0AEA"/>
    <w:rsid w:val="00326D01"/>
    <w:rsid w:val="00430F04"/>
    <w:rsid w:val="007C16C0"/>
    <w:rsid w:val="00AA0C84"/>
    <w:rsid w:val="00B51865"/>
    <w:rsid w:val="00C53800"/>
    <w:rsid w:val="00CF46C7"/>
    <w:rsid w:val="00FA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9DE5D"/>
  <w15:chartTrackingRefBased/>
  <w15:docId w15:val="{A48F4A3D-CAD4-4B0C-B31F-106D96D8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1865"/>
    <w:pPr>
      <w:ind w:left="720"/>
      <w:contextualSpacing/>
    </w:pPr>
  </w:style>
  <w:style w:type="table" w:styleId="a4">
    <w:name w:val="Table Grid"/>
    <w:basedOn w:val="a1"/>
    <w:uiPriority w:val="39"/>
    <w:rsid w:val="00AA0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61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61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A079C-7C55-4392-BF46-1660D4914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431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2021-06-23T11:46:00Z</cp:lastPrinted>
  <dcterms:created xsi:type="dcterms:W3CDTF">2021-06-23T08:03:00Z</dcterms:created>
  <dcterms:modified xsi:type="dcterms:W3CDTF">2021-06-24T08:26:00Z</dcterms:modified>
</cp:coreProperties>
</file>