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D87" w:rsidRPr="009C4D87" w:rsidRDefault="009C4D87" w:rsidP="009C4D87">
      <w:pPr>
        <w:widowControl/>
        <w:autoSpaceDN/>
        <w:jc w:val="center"/>
        <w:textAlignment w:val="auto"/>
        <w:rPr>
          <w:rFonts w:eastAsia="Times New Roman" w:cs="Times New Roman"/>
          <w:i/>
          <w:iCs/>
          <w:color w:val="191919"/>
          <w:kern w:val="1"/>
          <w:lang w:val="ru-RU" w:eastAsia="hi-IN" w:bidi="hi-IN"/>
        </w:rPr>
      </w:pPr>
      <w:r>
        <w:rPr>
          <w:rFonts w:eastAsia="Times New Roman" w:cs="Times New Roman"/>
          <w:i/>
          <w:iCs/>
          <w:noProof/>
          <w:color w:val="191919"/>
          <w:kern w:val="1"/>
          <w:lang w:val="ru-RU" w:eastAsia="ru-RU" w:bidi="ar-S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149860</wp:posOffset>
            </wp:positionV>
            <wp:extent cx="690245" cy="887095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87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4D87" w:rsidRPr="009C4D87" w:rsidRDefault="009C4D87" w:rsidP="009C4D87">
      <w:pPr>
        <w:widowControl/>
        <w:autoSpaceDN/>
        <w:jc w:val="center"/>
        <w:textAlignment w:val="auto"/>
        <w:rPr>
          <w:rFonts w:eastAsia="Times New Roman" w:cs="Times New Roman"/>
          <w:i/>
          <w:iCs/>
          <w:color w:val="191919"/>
          <w:kern w:val="1"/>
          <w:lang w:val="ru-RU" w:eastAsia="hi-IN" w:bidi="hi-IN"/>
        </w:rPr>
      </w:pPr>
    </w:p>
    <w:p w:rsidR="009C4D87" w:rsidRPr="009C4D87" w:rsidRDefault="009C4D87" w:rsidP="009C4D87">
      <w:pPr>
        <w:keepNext/>
        <w:widowControl/>
        <w:numPr>
          <w:ilvl w:val="2"/>
          <w:numId w:val="0"/>
        </w:numPr>
        <w:tabs>
          <w:tab w:val="num" w:pos="0"/>
          <w:tab w:val="left" w:pos="720"/>
        </w:tabs>
        <w:autoSpaceDN/>
        <w:spacing w:before="240" w:after="60"/>
        <w:ind w:left="720" w:hanging="720"/>
        <w:textAlignment w:val="auto"/>
        <w:outlineLvl w:val="2"/>
        <w:rPr>
          <w:rFonts w:eastAsia="Times New Roman" w:cs="Times New Roman"/>
          <w:i/>
          <w:iCs/>
          <w:color w:val="191919"/>
          <w:spacing w:val="30"/>
          <w:kern w:val="1"/>
          <w:lang w:val="ru-RU" w:eastAsia="hi-IN" w:bidi="hi-IN"/>
        </w:rPr>
      </w:pPr>
    </w:p>
    <w:p w:rsidR="009C4D87" w:rsidRPr="009C4D87" w:rsidRDefault="009C4D87" w:rsidP="009C4D87">
      <w:pPr>
        <w:keepNext/>
        <w:widowControl/>
        <w:numPr>
          <w:ilvl w:val="2"/>
          <w:numId w:val="0"/>
        </w:numPr>
        <w:tabs>
          <w:tab w:val="num" w:pos="0"/>
          <w:tab w:val="left" w:pos="720"/>
        </w:tabs>
        <w:autoSpaceDN/>
        <w:spacing w:before="240" w:after="60"/>
        <w:ind w:left="720" w:hanging="720"/>
        <w:textAlignment w:val="auto"/>
        <w:outlineLvl w:val="2"/>
        <w:rPr>
          <w:rFonts w:eastAsia="Times New Roman" w:cs="Times New Roman"/>
          <w:i/>
          <w:iCs/>
          <w:color w:val="191919"/>
          <w:spacing w:val="30"/>
          <w:kern w:val="1"/>
          <w:lang w:val="ru-RU" w:eastAsia="hi-IN" w:bidi="hi-IN"/>
        </w:rPr>
      </w:pPr>
    </w:p>
    <w:p w:rsidR="009C4D87" w:rsidRPr="009C4D87" w:rsidRDefault="009C4D87" w:rsidP="009C4D87">
      <w:pPr>
        <w:keepNext/>
        <w:widowControl/>
        <w:numPr>
          <w:ilvl w:val="2"/>
          <w:numId w:val="0"/>
        </w:numPr>
        <w:tabs>
          <w:tab w:val="num" w:pos="0"/>
          <w:tab w:val="left" w:pos="720"/>
        </w:tabs>
        <w:autoSpaceDN/>
        <w:spacing w:before="240" w:after="60"/>
        <w:ind w:left="720" w:hanging="720"/>
        <w:jc w:val="center"/>
        <w:textAlignment w:val="auto"/>
        <w:outlineLvl w:val="2"/>
        <w:rPr>
          <w:rFonts w:eastAsia="Times New Roman" w:cs="Times New Roman"/>
          <w:b/>
          <w:bCs/>
          <w:color w:val="191919"/>
          <w:kern w:val="1"/>
          <w:lang w:val="ru-RU" w:eastAsia="hi-IN" w:bidi="hi-IN"/>
        </w:rPr>
      </w:pPr>
      <w:r w:rsidRPr="009C4D87">
        <w:rPr>
          <w:rFonts w:eastAsia="Times New Roman" w:cs="Times New Roman"/>
          <w:b/>
          <w:bCs/>
          <w:color w:val="191919"/>
          <w:kern w:val="1"/>
          <w:lang w:val="ru-RU" w:eastAsia="hi-IN" w:bidi="hi-IN"/>
        </w:rPr>
        <w:t xml:space="preserve">АДМИНИСТРАЦИЯ ПОСЕЛКА </w:t>
      </w:r>
      <w:r w:rsidR="00403978">
        <w:rPr>
          <w:rFonts w:eastAsia="Times New Roman" w:cs="Times New Roman"/>
          <w:b/>
          <w:bCs/>
          <w:color w:val="191919"/>
          <w:kern w:val="1"/>
          <w:lang w:val="ru-RU" w:eastAsia="hi-IN" w:bidi="hi-IN"/>
        </w:rPr>
        <w:t>ЭКОНДА</w:t>
      </w:r>
    </w:p>
    <w:p w:rsidR="009C4D87" w:rsidRPr="009C4D87" w:rsidRDefault="009C4D87" w:rsidP="009C4D87">
      <w:pPr>
        <w:widowControl/>
        <w:autoSpaceDN/>
        <w:jc w:val="center"/>
        <w:textAlignment w:val="auto"/>
        <w:rPr>
          <w:rFonts w:eastAsia="Times New Roman" w:cs="Times New Roman"/>
          <w:b/>
          <w:bCs/>
          <w:color w:val="191919"/>
          <w:kern w:val="1"/>
          <w:lang w:val="ru-RU" w:eastAsia="hi-IN" w:bidi="hi-IN"/>
        </w:rPr>
      </w:pPr>
      <w:r w:rsidRPr="009C4D87">
        <w:rPr>
          <w:rFonts w:eastAsia="Times New Roman" w:cs="Times New Roman"/>
          <w:b/>
          <w:bCs/>
          <w:color w:val="191919"/>
          <w:kern w:val="1"/>
          <w:lang w:val="ru-RU" w:eastAsia="hi-IN" w:bidi="hi-IN"/>
        </w:rPr>
        <w:t>ЭВЕНКИЙСКОГО МУНИЦИПАЛЬНОГО РАЙОНА</w:t>
      </w:r>
    </w:p>
    <w:p w:rsidR="009C4D87" w:rsidRPr="009C4D87" w:rsidRDefault="009C4D87" w:rsidP="009C4D87">
      <w:pPr>
        <w:widowControl/>
        <w:pBdr>
          <w:bottom w:val="single" w:sz="12" w:space="1" w:color="auto"/>
        </w:pBdr>
        <w:autoSpaceDN/>
        <w:jc w:val="center"/>
        <w:textAlignment w:val="auto"/>
        <w:rPr>
          <w:rFonts w:eastAsia="Times New Roman" w:cs="Times New Roman"/>
          <w:b/>
          <w:bCs/>
          <w:color w:val="191919"/>
          <w:kern w:val="1"/>
          <w:lang w:val="ru-RU" w:eastAsia="hi-IN" w:bidi="hi-IN"/>
        </w:rPr>
      </w:pPr>
      <w:r w:rsidRPr="009C4D87">
        <w:rPr>
          <w:rFonts w:eastAsia="Times New Roman" w:cs="Times New Roman"/>
          <w:b/>
          <w:bCs/>
          <w:color w:val="191919"/>
          <w:kern w:val="1"/>
          <w:lang w:val="ru-RU" w:eastAsia="hi-IN" w:bidi="hi-IN"/>
        </w:rPr>
        <w:t>КРАСНОЯРСКОГО КРАЯ</w:t>
      </w:r>
    </w:p>
    <w:p w:rsidR="009C4D87" w:rsidRPr="009C4D87" w:rsidRDefault="009C4D87" w:rsidP="009C4D87">
      <w:pPr>
        <w:widowControl/>
        <w:autoSpaceDN/>
        <w:jc w:val="center"/>
        <w:textAlignment w:val="auto"/>
        <w:rPr>
          <w:rFonts w:eastAsia="Times New Roman" w:cs="Times New Roman"/>
          <w:b/>
          <w:bCs/>
          <w:color w:val="191919"/>
          <w:w w:val="80"/>
          <w:kern w:val="1"/>
          <w:lang w:val="ru-RU" w:eastAsia="hi-IN" w:bidi="hi-IN"/>
        </w:rPr>
      </w:pPr>
    </w:p>
    <w:p w:rsidR="009C4D87" w:rsidRPr="009C4D87" w:rsidRDefault="009C4D87" w:rsidP="009C4D87">
      <w:pPr>
        <w:keepNext/>
        <w:widowControl/>
        <w:autoSpaceDN/>
        <w:ind w:right="26"/>
        <w:jc w:val="center"/>
        <w:textAlignment w:val="auto"/>
        <w:rPr>
          <w:rFonts w:eastAsia="Times New Roman" w:cs="Times New Roman"/>
          <w:b/>
          <w:color w:val="191919"/>
          <w:kern w:val="1"/>
          <w:lang w:val="ru-RU" w:eastAsia="hi-IN" w:bidi="hi-IN"/>
        </w:rPr>
      </w:pPr>
      <w:r w:rsidRPr="009C4D87">
        <w:rPr>
          <w:rFonts w:eastAsia="Times New Roman" w:cs="Times New Roman"/>
          <w:b/>
          <w:bCs/>
          <w:color w:val="191919"/>
          <w:w w:val="80"/>
          <w:kern w:val="1"/>
          <w:lang w:val="ru-RU" w:eastAsia="hi-IN" w:bidi="hi-IN"/>
        </w:rPr>
        <w:t>ПОСТАНОВЛЕНИЕ</w:t>
      </w:r>
    </w:p>
    <w:p w:rsidR="009C4D87" w:rsidRPr="009C4D87" w:rsidRDefault="009C4D87" w:rsidP="009C4D87">
      <w:pPr>
        <w:widowControl/>
        <w:autoSpaceDN/>
        <w:jc w:val="center"/>
        <w:textAlignment w:val="auto"/>
        <w:rPr>
          <w:rFonts w:eastAsia="Times New Roman" w:cs="Times New Roman"/>
          <w:b/>
          <w:color w:val="191919"/>
          <w:kern w:val="1"/>
          <w:lang w:val="ru-RU" w:eastAsia="hi-IN" w:bidi="hi-IN"/>
        </w:rPr>
      </w:pPr>
    </w:p>
    <w:p w:rsidR="009C4D87" w:rsidRPr="009C4D87" w:rsidRDefault="00F615AE" w:rsidP="009C4D87">
      <w:pPr>
        <w:widowControl/>
        <w:autoSpaceDN/>
        <w:textAlignment w:val="auto"/>
        <w:rPr>
          <w:rFonts w:eastAsia="Times New Roman" w:cs="Times New Roman"/>
          <w:b/>
          <w:bCs/>
          <w:color w:val="191919"/>
          <w:kern w:val="1"/>
          <w:lang w:val="ru-RU" w:eastAsia="hi-IN" w:bidi="hi-IN"/>
        </w:rPr>
      </w:pPr>
      <w:r>
        <w:rPr>
          <w:rFonts w:eastAsia="Times New Roman" w:cs="Times New Roman"/>
          <w:b/>
          <w:bCs/>
          <w:color w:val="191919"/>
          <w:kern w:val="1"/>
          <w:lang w:val="ru-RU" w:eastAsia="hi-IN" w:bidi="hi-IN"/>
        </w:rPr>
        <w:t xml:space="preserve">« 30 »  сентября </w:t>
      </w:r>
      <w:r w:rsidR="009C4D87" w:rsidRPr="009C4D87">
        <w:rPr>
          <w:rFonts w:eastAsia="Times New Roman" w:cs="Times New Roman"/>
          <w:b/>
          <w:bCs/>
          <w:color w:val="191919"/>
          <w:kern w:val="1"/>
          <w:lang w:val="ru-RU" w:eastAsia="hi-IN" w:bidi="hi-IN"/>
        </w:rPr>
        <w:t xml:space="preserve"> 2020 г.                                                                    </w:t>
      </w:r>
      <w:r>
        <w:rPr>
          <w:rFonts w:eastAsia="Times New Roman" w:cs="Times New Roman"/>
          <w:b/>
          <w:bCs/>
          <w:color w:val="191919"/>
          <w:kern w:val="1"/>
          <w:lang w:val="ru-RU" w:eastAsia="hi-IN" w:bidi="hi-IN"/>
        </w:rPr>
        <w:t xml:space="preserve">                           №  41</w:t>
      </w:r>
      <w:r w:rsidR="009C4D87" w:rsidRPr="009C4D87">
        <w:rPr>
          <w:rFonts w:eastAsia="Times New Roman" w:cs="Times New Roman"/>
          <w:b/>
          <w:bCs/>
          <w:color w:val="191919"/>
          <w:kern w:val="1"/>
          <w:lang w:val="ru-RU" w:eastAsia="hi-IN" w:bidi="hi-IN"/>
        </w:rPr>
        <w:t>-п</w:t>
      </w:r>
    </w:p>
    <w:p w:rsidR="009C4D87" w:rsidRPr="009C4D87" w:rsidRDefault="009C4D87" w:rsidP="009C4D87">
      <w:pPr>
        <w:widowControl/>
        <w:autoSpaceDN/>
        <w:textAlignment w:val="auto"/>
        <w:rPr>
          <w:rFonts w:eastAsia="Times New Roman" w:cs="Times New Roman"/>
          <w:b/>
          <w:bCs/>
          <w:color w:val="191919"/>
          <w:kern w:val="1"/>
          <w:lang w:val="ru-RU" w:eastAsia="hi-IN" w:bidi="hi-IN"/>
        </w:rPr>
      </w:pPr>
    </w:p>
    <w:p w:rsidR="00931FF2" w:rsidRPr="00360A5C" w:rsidRDefault="00CD1560" w:rsidP="00175CE6">
      <w:pPr>
        <w:pStyle w:val="ConsPlusNormal"/>
        <w:spacing w:before="240"/>
        <w:ind w:right="2974"/>
        <w:rPr>
          <w:b/>
          <w:sz w:val="28"/>
          <w:szCs w:val="28"/>
        </w:rPr>
      </w:pPr>
      <w:r w:rsidRPr="00360A5C">
        <w:rPr>
          <w:b/>
          <w:sz w:val="28"/>
          <w:szCs w:val="28"/>
        </w:rPr>
        <w:t>Об утверждении Порядка разработки и утверждения административных регламентов осуществления муниципального контроля</w:t>
      </w:r>
    </w:p>
    <w:p w:rsidR="0004523A" w:rsidRDefault="0004523A" w:rsidP="009C4D87">
      <w:pPr>
        <w:suppressAutoHyphens w:val="0"/>
        <w:autoSpaceDE w:val="0"/>
        <w:jc w:val="both"/>
        <w:textAlignment w:val="auto"/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</w:pPr>
    </w:p>
    <w:p w:rsidR="00931FF2" w:rsidRPr="009C4D87" w:rsidRDefault="00CD1560" w:rsidP="009C4D87">
      <w:pPr>
        <w:suppressAutoHyphens w:val="0"/>
        <w:autoSpaceDE w:val="0"/>
        <w:jc w:val="both"/>
        <w:textAlignment w:val="auto"/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ab/>
      </w:r>
      <w:proofErr w:type="gramStart"/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В  соответствии  с Федеральными законами от 06.10.2003 №131 – ФЗ «Об общих принципах организации местного самоуправления в Российской Фед</w:t>
      </w: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е</w:t>
      </w: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рации», </w:t>
      </w:r>
      <w:r w:rsidR="00175CE6" w:rsidRPr="00175CE6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Федеральн</w:t>
      </w:r>
      <w:r w:rsidR="00175CE6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ым законом</w:t>
      </w:r>
      <w:r w:rsidR="00175CE6" w:rsidRPr="00175CE6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от 26</w:t>
      </w:r>
      <w:r w:rsidR="00175CE6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.12.</w:t>
      </w:r>
      <w:r w:rsidR="00175CE6" w:rsidRPr="00175CE6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2008г</w:t>
      </w:r>
      <w:r w:rsidR="00175CE6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.</w:t>
      </w:r>
      <w:r w:rsidR="00175CE6" w:rsidRPr="00175CE6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</w:t>
      </w:r>
      <w:r w:rsidR="00175CE6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№</w:t>
      </w:r>
      <w:r w:rsidR="00175CE6" w:rsidRPr="00175CE6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294-ФЗ "О защите прав юр</w:t>
      </w:r>
      <w:r w:rsidR="00175CE6" w:rsidRPr="00175CE6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и</w:t>
      </w:r>
      <w:r w:rsidR="00175CE6" w:rsidRPr="00175CE6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дических лиц и индивидуальных предпринимателей при осуществлении гос</w:t>
      </w:r>
      <w:r w:rsidR="00175CE6" w:rsidRPr="00175CE6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у</w:t>
      </w:r>
      <w:r w:rsidR="00175CE6" w:rsidRPr="00175CE6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дарственного контроля (надзора) и муниципального контроля"</w:t>
      </w:r>
      <w:r w:rsidRPr="009C4D8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,</w:t>
      </w:r>
      <w:r w:rsidR="00175CE6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</w:t>
      </w:r>
      <w:r w:rsidR="00175CE6" w:rsidRPr="00175CE6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Законом Кра</w:t>
      </w:r>
      <w:r w:rsidR="00175CE6" w:rsidRPr="00175CE6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с</w:t>
      </w:r>
      <w:r w:rsidR="00175CE6" w:rsidRPr="00175CE6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ноярского края от 05.12.2013г. №5-1912 "О порядке разработки и принятия а</w:t>
      </w:r>
      <w:r w:rsidR="00175CE6" w:rsidRPr="00175CE6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д</w:t>
      </w:r>
      <w:r w:rsidR="00175CE6" w:rsidRPr="00175CE6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министративных регламентов осуществления муниципального контроля и р</w:t>
      </w:r>
      <w:r w:rsidR="00175CE6" w:rsidRPr="00175CE6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е</w:t>
      </w:r>
      <w:r w:rsidR="00175CE6" w:rsidRPr="00175CE6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гионального государственного</w:t>
      </w:r>
      <w:proofErr w:type="gramEnd"/>
      <w:r w:rsidR="00175CE6" w:rsidRPr="00175CE6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контроля (надзора), полномочиями по </w:t>
      </w:r>
      <w:proofErr w:type="gramStart"/>
      <w:r w:rsidR="00175CE6" w:rsidRPr="00175CE6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осущес</w:t>
      </w:r>
      <w:r w:rsidR="00175CE6" w:rsidRPr="00175CE6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т</w:t>
      </w:r>
      <w:r w:rsidR="00175CE6" w:rsidRPr="00175CE6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влению</w:t>
      </w:r>
      <w:proofErr w:type="gramEnd"/>
      <w:r w:rsidR="00175CE6" w:rsidRPr="00175CE6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которого наделены органы местного самоуправления"</w:t>
      </w:r>
      <w:r w:rsidR="00175CE6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,</w:t>
      </w:r>
      <w:r w:rsidRPr="009C4D8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Уставом </w:t>
      </w:r>
      <w:r w:rsidR="00360A5C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посе</w:t>
      </w:r>
      <w:r w:rsidR="00360A5C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л</w:t>
      </w:r>
      <w:r w:rsidR="00360A5C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ка </w:t>
      </w:r>
      <w:r w:rsidR="00403978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Эконда</w:t>
      </w:r>
      <w:r w:rsidR="00360A5C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Эвенкийского муниципального района Красноярского края</w:t>
      </w:r>
    </w:p>
    <w:p w:rsidR="00931FF2" w:rsidRPr="009C4D87" w:rsidRDefault="00CD1560" w:rsidP="009C4D87">
      <w:pPr>
        <w:suppressAutoHyphens w:val="0"/>
        <w:autoSpaceDE w:val="0"/>
        <w:jc w:val="both"/>
        <w:textAlignment w:val="auto"/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</w:pPr>
      <w:r w:rsidRPr="009C4D8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ПОСТАНОВЛЯЕТ:</w:t>
      </w:r>
    </w:p>
    <w:p w:rsidR="00931FF2" w:rsidRDefault="009C4D87" w:rsidP="009C4D87">
      <w:pPr>
        <w:suppressAutoHyphens w:val="0"/>
        <w:autoSpaceDE w:val="0"/>
        <w:jc w:val="both"/>
        <w:textAlignment w:val="auto"/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</w:pPr>
      <w:r w:rsidRPr="009C4D8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1. </w:t>
      </w:r>
      <w:r w:rsidR="00CD1560" w:rsidRPr="009C4D8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Утвердить Порядок разработки и утверждения административных регламе</w:t>
      </w:r>
      <w:r w:rsidR="00CD1560" w:rsidRPr="009C4D8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н</w:t>
      </w:r>
      <w:r w:rsidR="00CD1560" w:rsidRPr="009C4D8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тов осуществления муниципального контроля. </w:t>
      </w:r>
    </w:p>
    <w:p w:rsidR="009C4D87" w:rsidRPr="009C4D87" w:rsidRDefault="00F615AE" w:rsidP="009C4D87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</w:t>
      </w:r>
      <w:r w:rsidR="009C4D87" w:rsidRPr="009C4D87">
        <w:rPr>
          <w:sz w:val="28"/>
          <w:szCs w:val="28"/>
        </w:rPr>
        <w:t xml:space="preserve">. </w:t>
      </w:r>
      <w:proofErr w:type="spellStart"/>
      <w:r w:rsidR="009C4D87" w:rsidRPr="009C4D87">
        <w:rPr>
          <w:sz w:val="28"/>
          <w:szCs w:val="28"/>
        </w:rPr>
        <w:t>Настоящее</w:t>
      </w:r>
      <w:proofErr w:type="spellEnd"/>
      <w:r w:rsidR="009C4D87" w:rsidRPr="009C4D87">
        <w:rPr>
          <w:sz w:val="28"/>
          <w:szCs w:val="28"/>
        </w:rPr>
        <w:t xml:space="preserve"> </w:t>
      </w:r>
      <w:proofErr w:type="spellStart"/>
      <w:r w:rsidR="009C4D87" w:rsidRPr="009C4D87">
        <w:rPr>
          <w:sz w:val="28"/>
          <w:szCs w:val="28"/>
        </w:rPr>
        <w:t>Постановление</w:t>
      </w:r>
      <w:proofErr w:type="spellEnd"/>
      <w:r w:rsidR="009C4D87" w:rsidRPr="009C4D87">
        <w:rPr>
          <w:sz w:val="28"/>
          <w:szCs w:val="28"/>
        </w:rPr>
        <w:t xml:space="preserve"> </w:t>
      </w:r>
      <w:proofErr w:type="spellStart"/>
      <w:r w:rsidR="009C4D87" w:rsidRPr="009C4D87">
        <w:rPr>
          <w:sz w:val="28"/>
          <w:szCs w:val="28"/>
        </w:rPr>
        <w:t>вступает</w:t>
      </w:r>
      <w:proofErr w:type="spellEnd"/>
      <w:r w:rsidR="009C4D87" w:rsidRPr="009C4D87">
        <w:rPr>
          <w:sz w:val="28"/>
          <w:szCs w:val="28"/>
        </w:rPr>
        <w:t xml:space="preserve"> в </w:t>
      </w:r>
      <w:proofErr w:type="spellStart"/>
      <w:r w:rsidR="009C4D87" w:rsidRPr="009C4D87">
        <w:rPr>
          <w:sz w:val="28"/>
          <w:szCs w:val="28"/>
        </w:rPr>
        <w:t>силу</w:t>
      </w:r>
      <w:proofErr w:type="spellEnd"/>
      <w:r w:rsidR="009C4D87" w:rsidRPr="009C4D87">
        <w:rPr>
          <w:sz w:val="28"/>
          <w:szCs w:val="28"/>
        </w:rPr>
        <w:t xml:space="preserve"> </w:t>
      </w:r>
      <w:proofErr w:type="spellStart"/>
      <w:r w:rsidR="009C4D87" w:rsidRPr="009C4D87">
        <w:rPr>
          <w:sz w:val="28"/>
          <w:szCs w:val="28"/>
        </w:rPr>
        <w:t>со</w:t>
      </w:r>
      <w:proofErr w:type="spellEnd"/>
      <w:r w:rsidR="009C4D87" w:rsidRPr="009C4D87">
        <w:rPr>
          <w:sz w:val="28"/>
          <w:szCs w:val="28"/>
        </w:rPr>
        <w:t xml:space="preserve"> </w:t>
      </w:r>
      <w:proofErr w:type="spellStart"/>
      <w:r w:rsidR="009C4D87" w:rsidRPr="009C4D87">
        <w:rPr>
          <w:sz w:val="28"/>
          <w:szCs w:val="28"/>
        </w:rPr>
        <w:t>дня</w:t>
      </w:r>
      <w:proofErr w:type="spellEnd"/>
      <w:r w:rsidR="009C4D87" w:rsidRPr="009C4D87">
        <w:rPr>
          <w:sz w:val="28"/>
          <w:szCs w:val="28"/>
        </w:rPr>
        <w:t xml:space="preserve"> </w:t>
      </w:r>
      <w:proofErr w:type="spellStart"/>
      <w:r w:rsidR="009C4D87" w:rsidRPr="009C4D87">
        <w:rPr>
          <w:sz w:val="28"/>
          <w:szCs w:val="28"/>
        </w:rPr>
        <w:t>официального</w:t>
      </w:r>
      <w:proofErr w:type="spellEnd"/>
      <w:r w:rsidR="009C4D87" w:rsidRPr="009C4D87">
        <w:rPr>
          <w:sz w:val="28"/>
          <w:szCs w:val="28"/>
        </w:rPr>
        <w:t xml:space="preserve"> </w:t>
      </w:r>
      <w:proofErr w:type="spellStart"/>
      <w:r w:rsidR="009C4D87" w:rsidRPr="009C4D87">
        <w:rPr>
          <w:sz w:val="28"/>
          <w:szCs w:val="28"/>
        </w:rPr>
        <w:t>опубликования</w:t>
      </w:r>
      <w:proofErr w:type="spellEnd"/>
      <w:r w:rsidR="009C4D87" w:rsidRPr="009C4D87">
        <w:rPr>
          <w:sz w:val="28"/>
          <w:szCs w:val="28"/>
        </w:rPr>
        <w:t xml:space="preserve"> в </w:t>
      </w:r>
      <w:proofErr w:type="spellStart"/>
      <w:r w:rsidR="009C4D87" w:rsidRPr="009C4D87">
        <w:rPr>
          <w:sz w:val="28"/>
          <w:szCs w:val="28"/>
        </w:rPr>
        <w:t>Официальном</w:t>
      </w:r>
      <w:proofErr w:type="spellEnd"/>
      <w:r w:rsidR="009C4D87" w:rsidRPr="009C4D87">
        <w:rPr>
          <w:sz w:val="28"/>
          <w:szCs w:val="28"/>
        </w:rPr>
        <w:t xml:space="preserve"> </w:t>
      </w:r>
      <w:proofErr w:type="spellStart"/>
      <w:r w:rsidR="009C4D87" w:rsidRPr="009C4D87">
        <w:rPr>
          <w:sz w:val="28"/>
          <w:szCs w:val="28"/>
        </w:rPr>
        <w:t>Вестнике</w:t>
      </w:r>
      <w:proofErr w:type="spellEnd"/>
      <w:r w:rsidR="009C4D87" w:rsidRPr="009C4D87">
        <w:rPr>
          <w:sz w:val="28"/>
          <w:szCs w:val="28"/>
        </w:rPr>
        <w:t xml:space="preserve"> Эвенкийского </w:t>
      </w:r>
      <w:proofErr w:type="spellStart"/>
      <w:r w:rsidR="009C4D87" w:rsidRPr="009C4D87">
        <w:rPr>
          <w:sz w:val="28"/>
          <w:szCs w:val="28"/>
        </w:rPr>
        <w:t>муниципального</w:t>
      </w:r>
      <w:proofErr w:type="spellEnd"/>
      <w:r w:rsidR="009C4D87" w:rsidRPr="009C4D87">
        <w:rPr>
          <w:sz w:val="28"/>
          <w:szCs w:val="28"/>
        </w:rPr>
        <w:t xml:space="preserve"> района.</w:t>
      </w:r>
    </w:p>
    <w:p w:rsidR="009C4D87" w:rsidRPr="009C4D87" w:rsidRDefault="00F615AE" w:rsidP="009C4D87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="009C4D87" w:rsidRPr="009C4D87">
        <w:rPr>
          <w:sz w:val="28"/>
          <w:szCs w:val="28"/>
        </w:rPr>
        <w:t xml:space="preserve">. </w:t>
      </w:r>
      <w:proofErr w:type="spellStart"/>
      <w:r w:rsidR="009C4D87" w:rsidRPr="009C4D87">
        <w:rPr>
          <w:sz w:val="28"/>
          <w:szCs w:val="28"/>
        </w:rPr>
        <w:t>Разместить</w:t>
      </w:r>
      <w:proofErr w:type="spellEnd"/>
      <w:r w:rsidR="009C4D87" w:rsidRPr="009C4D87">
        <w:rPr>
          <w:sz w:val="28"/>
          <w:szCs w:val="28"/>
        </w:rPr>
        <w:t xml:space="preserve"> </w:t>
      </w:r>
      <w:proofErr w:type="spellStart"/>
      <w:r w:rsidR="009C4D87" w:rsidRPr="009C4D87">
        <w:rPr>
          <w:sz w:val="28"/>
          <w:szCs w:val="28"/>
        </w:rPr>
        <w:t>данное</w:t>
      </w:r>
      <w:proofErr w:type="spellEnd"/>
      <w:r w:rsidR="009C4D87" w:rsidRPr="009C4D87">
        <w:rPr>
          <w:sz w:val="28"/>
          <w:szCs w:val="28"/>
        </w:rPr>
        <w:t xml:space="preserve"> </w:t>
      </w:r>
      <w:proofErr w:type="spellStart"/>
      <w:r w:rsidR="009C4D87" w:rsidRPr="009C4D87">
        <w:rPr>
          <w:sz w:val="28"/>
          <w:szCs w:val="28"/>
        </w:rPr>
        <w:t>постановление</w:t>
      </w:r>
      <w:proofErr w:type="spellEnd"/>
      <w:r w:rsidR="009C4D87" w:rsidRPr="009C4D87">
        <w:rPr>
          <w:sz w:val="28"/>
          <w:szCs w:val="28"/>
        </w:rPr>
        <w:t xml:space="preserve"> </w:t>
      </w:r>
      <w:proofErr w:type="spellStart"/>
      <w:r w:rsidR="009C4D87" w:rsidRPr="009C4D87">
        <w:rPr>
          <w:sz w:val="28"/>
          <w:szCs w:val="28"/>
        </w:rPr>
        <w:t>на</w:t>
      </w:r>
      <w:proofErr w:type="spellEnd"/>
      <w:r w:rsidR="009C4D87" w:rsidRPr="009C4D87">
        <w:rPr>
          <w:sz w:val="28"/>
          <w:szCs w:val="28"/>
        </w:rPr>
        <w:t xml:space="preserve"> </w:t>
      </w:r>
      <w:proofErr w:type="spellStart"/>
      <w:r w:rsidR="009C4D87" w:rsidRPr="009C4D87">
        <w:rPr>
          <w:sz w:val="28"/>
          <w:szCs w:val="28"/>
        </w:rPr>
        <w:t>Официальном</w:t>
      </w:r>
      <w:proofErr w:type="spellEnd"/>
      <w:r w:rsidR="009C4D87" w:rsidRPr="009C4D87">
        <w:rPr>
          <w:sz w:val="28"/>
          <w:szCs w:val="28"/>
        </w:rPr>
        <w:t xml:space="preserve"> </w:t>
      </w:r>
      <w:proofErr w:type="spellStart"/>
      <w:r w:rsidR="009C4D87" w:rsidRPr="009C4D87">
        <w:rPr>
          <w:sz w:val="28"/>
          <w:szCs w:val="28"/>
        </w:rPr>
        <w:t>сайте</w:t>
      </w:r>
      <w:proofErr w:type="spellEnd"/>
      <w:r w:rsidR="009C4D87" w:rsidRPr="009C4D87">
        <w:rPr>
          <w:sz w:val="28"/>
          <w:szCs w:val="28"/>
        </w:rPr>
        <w:t xml:space="preserve"> </w:t>
      </w:r>
      <w:proofErr w:type="spellStart"/>
      <w:r w:rsidR="009C4D87" w:rsidRPr="009C4D87">
        <w:rPr>
          <w:sz w:val="28"/>
          <w:szCs w:val="28"/>
        </w:rPr>
        <w:t>органов</w:t>
      </w:r>
      <w:proofErr w:type="spellEnd"/>
      <w:r w:rsidR="009C4D87" w:rsidRPr="009C4D87">
        <w:rPr>
          <w:sz w:val="28"/>
          <w:szCs w:val="28"/>
        </w:rPr>
        <w:t xml:space="preserve"> МСУ Эвенкийского </w:t>
      </w:r>
      <w:proofErr w:type="spellStart"/>
      <w:r w:rsidR="009C4D87" w:rsidRPr="009C4D87">
        <w:rPr>
          <w:sz w:val="28"/>
          <w:szCs w:val="28"/>
        </w:rPr>
        <w:t>муниципального</w:t>
      </w:r>
      <w:proofErr w:type="spellEnd"/>
      <w:r w:rsidR="009C4D87" w:rsidRPr="009C4D87">
        <w:rPr>
          <w:sz w:val="28"/>
          <w:szCs w:val="28"/>
        </w:rPr>
        <w:t xml:space="preserve"> района в </w:t>
      </w:r>
      <w:proofErr w:type="spellStart"/>
      <w:r w:rsidR="009C4D87" w:rsidRPr="009C4D87">
        <w:rPr>
          <w:sz w:val="28"/>
          <w:szCs w:val="28"/>
        </w:rPr>
        <w:t>сети</w:t>
      </w:r>
      <w:proofErr w:type="spellEnd"/>
      <w:r w:rsidR="009C4D87" w:rsidRPr="009C4D87">
        <w:rPr>
          <w:sz w:val="28"/>
          <w:szCs w:val="28"/>
        </w:rPr>
        <w:t xml:space="preserve"> «</w:t>
      </w:r>
      <w:proofErr w:type="spellStart"/>
      <w:r w:rsidR="009C4D87" w:rsidRPr="009C4D87">
        <w:rPr>
          <w:sz w:val="28"/>
          <w:szCs w:val="28"/>
        </w:rPr>
        <w:t>Интернет</w:t>
      </w:r>
      <w:proofErr w:type="spellEnd"/>
      <w:r w:rsidR="009C4D87" w:rsidRPr="009C4D87">
        <w:rPr>
          <w:sz w:val="28"/>
          <w:szCs w:val="28"/>
        </w:rPr>
        <w:t>» (</w:t>
      </w:r>
      <w:hyperlink r:id="rId8" w:history="1">
        <w:r w:rsidR="009C4D87" w:rsidRPr="009C4D87">
          <w:rPr>
            <w:rStyle w:val="a5"/>
            <w:sz w:val="28"/>
            <w:szCs w:val="28"/>
          </w:rPr>
          <w:t>www.evenkya.ru</w:t>
        </w:r>
      </w:hyperlink>
      <w:r w:rsidR="009C4D87" w:rsidRPr="009C4D87">
        <w:rPr>
          <w:sz w:val="28"/>
          <w:szCs w:val="28"/>
        </w:rPr>
        <w:t>).</w:t>
      </w:r>
    </w:p>
    <w:p w:rsidR="009C4D87" w:rsidRPr="009C4D87" w:rsidRDefault="00F615AE" w:rsidP="009C4D87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="009C4D87" w:rsidRPr="009C4D87">
        <w:rPr>
          <w:sz w:val="28"/>
          <w:szCs w:val="28"/>
        </w:rPr>
        <w:t xml:space="preserve">. </w:t>
      </w:r>
      <w:proofErr w:type="spellStart"/>
      <w:r w:rsidR="009C4D87" w:rsidRPr="009C4D87">
        <w:rPr>
          <w:sz w:val="28"/>
          <w:szCs w:val="28"/>
        </w:rPr>
        <w:t>Контроль</w:t>
      </w:r>
      <w:proofErr w:type="spellEnd"/>
      <w:r w:rsidR="009C4D87" w:rsidRPr="009C4D87">
        <w:rPr>
          <w:sz w:val="28"/>
          <w:szCs w:val="28"/>
        </w:rPr>
        <w:t xml:space="preserve"> </w:t>
      </w:r>
      <w:proofErr w:type="spellStart"/>
      <w:r w:rsidR="009C4D87" w:rsidRPr="009C4D87">
        <w:rPr>
          <w:sz w:val="28"/>
          <w:szCs w:val="28"/>
        </w:rPr>
        <w:t>за</w:t>
      </w:r>
      <w:proofErr w:type="spellEnd"/>
      <w:r w:rsidR="009C4D87" w:rsidRPr="009C4D87">
        <w:rPr>
          <w:sz w:val="28"/>
          <w:szCs w:val="28"/>
        </w:rPr>
        <w:t xml:space="preserve"> </w:t>
      </w:r>
      <w:proofErr w:type="spellStart"/>
      <w:r w:rsidR="009C4D87" w:rsidRPr="009C4D87">
        <w:rPr>
          <w:sz w:val="28"/>
          <w:szCs w:val="28"/>
        </w:rPr>
        <w:t>исполнением</w:t>
      </w:r>
      <w:proofErr w:type="spellEnd"/>
      <w:r w:rsidR="009C4D87" w:rsidRPr="009C4D87">
        <w:rPr>
          <w:sz w:val="28"/>
          <w:szCs w:val="28"/>
        </w:rPr>
        <w:t xml:space="preserve"> </w:t>
      </w:r>
      <w:proofErr w:type="spellStart"/>
      <w:r w:rsidR="009C4D87" w:rsidRPr="009C4D87">
        <w:rPr>
          <w:sz w:val="28"/>
          <w:szCs w:val="28"/>
        </w:rPr>
        <w:t>настоящего</w:t>
      </w:r>
      <w:proofErr w:type="spellEnd"/>
      <w:r w:rsidR="009C4D87" w:rsidRPr="009C4D87">
        <w:rPr>
          <w:sz w:val="28"/>
          <w:szCs w:val="28"/>
        </w:rPr>
        <w:t xml:space="preserve"> </w:t>
      </w:r>
      <w:proofErr w:type="spellStart"/>
      <w:r w:rsidR="009C4D87" w:rsidRPr="009C4D87">
        <w:rPr>
          <w:sz w:val="28"/>
          <w:szCs w:val="28"/>
        </w:rPr>
        <w:t>постановления</w:t>
      </w:r>
      <w:proofErr w:type="spellEnd"/>
      <w:r w:rsidR="009C4D87" w:rsidRPr="009C4D87">
        <w:rPr>
          <w:sz w:val="28"/>
          <w:szCs w:val="28"/>
        </w:rPr>
        <w:t xml:space="preserve"> </w:t>
      </w:r>
      <w:proofErr w:type="spellStart"/>
      <w:r w:rsidR="009C4D87" w:rsidRPr="009C4D87">
        <w:rPr>
          <w:sz w:val="28"/>
          <w:szCs w:val="28"/>
        </w:rPr>
        <w:t>оставляю</w:t>
      </w:r>
      <w:proofErr w:type="spellEnd"/>
      <w:r w:rsidR="009C4D87" w:rsidRPr="009C4D87">
        <w:rPr>
          <w:sz w:val="28"/>
          <w:szCs w:val="28"/>
        </w:rPr>
        <w:t xml:space="preserve"> </w:t>
      </w:r>
      <w:proofErr w:type="spellStart"/>
      <w:r w:rsidR="009C4D87" w:rsidRPr="009C4D87">
        <w:rPr>
          <w:sz w:val="28"/>
          <w:szCs w:val="28"/>
        </w:rPr>
        <w:t>за</w:t>
      </w:r>
      <w:proofErr w:type="spellEnd"/>
      <w:r w:rsidR="009C4D87" w:rsidRPr="009C4D87">
        <w:rPr>
          <w:sz w:val="28"/>
          <w:szCs w:val="28"/>
        </w:rPr>
        <w:t xml:space="preserve"> </w:t>
      </w:r>
      <w:proofErr w:type="spellStart"/>
      <w:r w:rsidR="009C4D87" w:rsidRPr="009C4D87">
        <w:rPr>
          <w:sz w:val="28"/>
          <w:szCs w:val="28"/>
        </w:rPr>
        <w:t>собой</w:t>
      </w:r>
      <w:proofErr w:type="spellEnd"/>
      <w:r w:rsidR="009C4D87" w:rsidRPr="009C4D87">
        <w:rPr>
          <w:sz w:val="28"/>
          <w:szCs w:val="28"/>
        </w:rPr>
        <w:t>.</w:t>
      </w:r>
    </w:p>
    <w:p w:rsidR="009C4D87" w:rsidRPr="009C4D87" w:rsidRDefault="009C4D87" w:rsidP="009C4D87">
      <w:pPr>
        <w:pStyle w:val="60"/>
        <w:shd w:val="clear" w:color="auto" w:fill="auto"/>
        <w:spacing w:after="207" w:line="240" w:lineRule="exact"/>
        <w:ind w:left="20"/>
        <w:rPr>
          <w:rFonts w:ascii="Times New Roman" w:hAnsi="Times New Roman"/>
          <w:sz w:val="28"/>
          <w:szCs w:val="28"/>
          <w:lang w:val="ru-RU"/>
        </w:rPr>
      </w:pPr>
    </w:p>
    <w:p w:rsidR="009C4D87" w:rsidRPr="009C4D87" w:rsidRDefault="009C4D87" w:rsidP="009C4D87">
      <w:pPr>
        <w:pStyle w:val="60"/>
        <w:shd w:val="clear" w:color="auto" w:fill="auto"/>
        <w:spacing w:after="207" w:line="240" w:lineRule="exact"/>
        <w:ind w:left="20"/>
        <w:rPr>
          <w:rFonts w:ascii="Times New Roman" w:hAnsi="Times New Roman"/>
          <w:sz w:val="28"/>
          <w:szCs w:val="28"/>
          <w:lang w:val="ru-RU"/>
        </w:rPr>
      </w:pPr>
    </w:p>
    <w:p w:rsidR="009C4D87" w:rsidRPr="009C4D87" w:rsidRDefault="009C4D87" w:rsidP="009C4D87">
      <w:pPr>
        <w:pStyle w:val="consplusnormal0"/>
        <w:spacing w:before="0" w:after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9C4D87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Глава поселка </w:t>
      </w:r>
      <w:r w:rsidR="00403978">
        <w:rPr>
          <w:rFonts w:ascii="Times New Roman" w:hAnsi="Times New Roman" w:cs="Times New Roman"/>
          <w:b/>
          <w:bCs/>
          <w:color w:val="191919"/>
          <w:sz w:val="28"/>
          <w:szCs w:val="28"/>
        </w:rPr>
        <w:t>Эконда</w:t>
      </w:r>
      <w:r w:rsidRPr="009C4D87">
        <w:rPr>
          <w:rFonts w:ascii="Times New Roman" w:hAnsi="Times New Roman" w:cs="Times New Roman"/>
          <w:b/>
          <w:bCs/>
          <w:color w:val="191919"/>
          <w:sz w:val="28"/>
          <w:szCs w:val="28"/>
        </w:rPr>
        <w:t xml:space="preserve">                                                           </w:t>
      </w:r>
      <w:r w:rsidR="00403978">
        <w:rPr>
          <w:rFonts w:ascii="Times New Roman" w:hAnsi="Times New Roman" w:cs="Times New Roman"/>
          <w:b/>
          <w:bCs/>
          <w:color w:val="191919"/>
          <w:sz w:val="28"/>
          <w:szCs w:val="28"/>
        </w:rPr>
        <w:t>Г.П. Удыгир</w:t>
      </w:r>
    </w:p>
    <w:p w:rsidR="00931FF2" w:rsidRDefault="00931FF2" w:rsidP="009C4D87">
      <w:pPr>
        <w:widowControl/>
        <w:suppressAutoHyphens w:val="0"/>
        <w:ind w:left="567"/>
        <w:jc w:val="both"/>
        <w:textAlignment w:val="auto"/>
        <w:rPr>
          <w:lang w:val="ru-RU"/>
        </w:rPr>
      </w:pPr>
    </w:p>
    <w:p w:rsidR="00175CE6" w:rsidRDefault="00175CE6" w:rsidP="009C4D87">
      <w:pPr>
        <w:widowControl/>
        <w:suppressAutoHyphens w:val="0"/>
        <w:ind w:left="567"/>
        <w:jc w:val="both"/>
        <w:textAlignment w:val="auto"/>
        <w:rPr>
          <w:lang w:val="ru-RU"/>
        </w:rPr>
      </w:pPr>
    </w:p>
    <w:p w:rsidR="00175CE6" w:rsidRDefault="00175CE6" w:rsidP="009C4D87">
      <w:pPr>
        <w:widowControl/>
        <w:suppressAutoHyphens w:val="0"/>
        <w:ind w:left="567"/>
        <w:jc w:val="both"/>
        <w:textAlignment w:val="auto"/>
        <w:rPr>
          <w:lang w:val="ru-RU"/>
        </w:rPr>
      </w:pPr>
    </w:p>
    <w:p w:rsidR="00F615AE" w:rsidRDefault="00F615AE" w:rsidP="009C4D87">
      <w:pPr>
        <w:widowControl/>
        <w:suppressAutoHyphens w:val="0"/>
        <w:ind w:left="567"/>
        <w:jc w:val="both"/>
        <w:textAlignment w:val="auto"/>
        <w:rPr>
          <w:lang w:val="ru-RU"/>
        </w:rPr>
      </w:pPr>
    </w:p>
    <w:p w:rsidR="00F615AE" w:rsidRDefault="00F615AE" w:rsidP="009C4D87">
      <w:pPr>
        <w:widowControl/>
        <w:suppressAutoHyphens w:val="0"/>
        <w:ind w:left="567"/>
        <w:jc w:val="both"/>
        <w:textAlignment w:val="auto"/>
        <w:rPr>
          <w:lang w:val="ru-RU"/>
        </w:rPr>
      </w:pPr>
    </w:p>
    <w:p w:rsidR="00F615AE" w:rsidRDefault="00F615AE" w:rsidP="009C4D87">
      <w:pPr>
        <w:widowControl/>
        <w:suppressAutoHyphens w:val="0"/>
        <w:ind w:left="567"/>
        <w:jc w:val="both"/>
        <w:textAlignment w:val="auto"/>
        <w:rPr>
          <w:lang w:val="ru-RU"/>
        </w:rPr>
      </w:pPr>
    </w:p>
    <w:p w:rsidR="00F615AE" w:rsidRDefault="00F615AE" w:rsidP="009C4D87">
      <w:pPr>
        <w:widowControl/>
        <w:suppressAutoHyphens w:val="0"/>
        <w:ind w:left="567"/>
        <w:jc w:val="both"/>
        <w:textAlignment w:val="auto"/>
        <w:rPr>
          <w:lang w:val="ru-RU"/>
        </w:rPr>
      </w:pPr>
    </w:p>
    <w:p w:rsidR="00F615AE" w:rsidRDefault="00F615AE" w:rsidP="009C4D87">
      <w:pPr>
        <w:widowControl/>
        <w:suppressAutoHyphens w:val="0"/>
        <w:ind w:left="567"/>
        <w:jc w:val="both"/>
        <w:textAlignment w:val="auto"/>
        <w:rPr>
          <w:lang w:val="ru-RU"/>
        </w:rPr>
      </w:pPr>
    </w:p>
    <w:p w:rsidR="00175CE6" w:rsidRDefault="00175CE6">
      <w:pPr>
        <w:autoSpaceDE w:val="0"/>
        <w:jc w:val="right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</w:p>
    <w:p w:rsidR="00931FF2" w:rsidRDefault="00CD1560">
      <w:pPr>
        <w:autoSpaceDE w:val="0"/>
        <w:jc w:val="right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lastRenderedPageBreak/>
        <w:t>УТВЕРЖДЕН</w:t>
      </w:r>
    </w:p>
    <w:p w:rsidR="00931FF2" w:rsidRDefault="00CD1560" w:rsidP="001A7290">
      <w:pPr>
        <w:autoSpaceDE w:val="0"/>
        <w:jc w:val="right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 xml:space="preserve">постановлением </w:t>
      </w:r>
      <w:r w:rsidR="001A7290"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Администрации поселка Эконда</w:t>
      </w:r>
    </w:p>
    <w:p w:rsidR="00931FF2" w:rsidRDefault="00F615AE" w:rsidP="00F615AE">
      <w:pPr>
        <w:autoSpaceDE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 xml:space="preserve">                                                                                       от  30.09.2020 г №</w:t>
      </w:r>
      <w:r w:rsidR="00CD1560">
        <w:rPr>
          <w:rFonts w:eastAsia="Times New Roman" w:cs="Times New Roman"/>
          <w:kern w:val="0"/>
          <w:sz w:val="28"/>
          <w:szCs w:val="28"/>
          <w:lang w:val="ru-RU" w:eastAsia="hi-IN" w:bidi="hi-IN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 xml:space="preserve"> 41-п</w:t>
      </w:r>
    </w:p>
    <w:p w:rsidR="00931FF2" w:rsidRDefault="00931FF2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hi-IN" w:bidi="hi-IN"/>
        </w:rPr>
      </w:pPr>
    </w:p>
    <w:p w:rsidR="00931FF2" w:rsidRDefault="00CD1560">
      <w:pPr>
        <w:autoSpaceDE w:val="0"/>
        <w:jc w:val="center"/>
        <w:textAlignment w:val="auto"/>
        <w:rPr>
          <w:sz w:val="28"/>
          <w:szCs w:val="28"/>
          <w:lang w:val="ru-RU"/>
        </w:rPr>
      </w:pPr>
      <w:bookmarkStart w:id="0" w:name="Par54"/>
      <w:bookmarkEnd w:id="0"/>
      <w:r>
        <w:rPr>
          <w:sz w:val="28"/>
          <w:szCs w:val="28"/>
          <w:lang w:val="ru-RU"/>
        </w:rPr>
        <w:t xml:space="preserve">Порядок </w:t>
      </w:r>
    </w:p>
    <w:p w:rsidR="00931FF2" w:rsidRDefault="00CD1560">
      <w:pPr>
        <w:autoSpaceDE w:val="0"/>
        <w:jc w:val="center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разработки и утверждения административных регламентов </w:t>
      </w:r>
    </w:p>
    <w:p w:rsidR="00931FF2" w:rsidRDefault="00CD1560">
      <w:pPr>
        <w:autoSpaceDE w:val="0"/>
        <w:jc w:val="center"/>
        <w:textAlignment w:val="auto"/>
      </w:pPr>
      <w:r>
        <w:rPr>
          <w:sz w:val="28"/>
          <w:szCs w:val="28"/>
          <w:lang w:val="ru-RU"/>
        </w:rPr>
        <w:t>осуществления муниципального контроля</w:t>
      </w:r>
    </w:p>
    <w:p w:rsidR="00931FF2" w:rsidRDefault="00931FF2">
      <w:pPr>
        <w:autoSpaceDE w:val="0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hi-IN" w:bidi="hi-IN"/>
        </w:rPr>
      </w:pPr>
    </w:p>
    <w:p w:rsidR="00931FF2" w:rsidRDefault="00CD1560">
      <w:pPr>
        <w:autoSpaceDE w:val="0"/>
        <w:jc w:val="center"/>
        <w:textAlignment w:val="auto"/>
        <w:rPr>
          <w:rFonts w:eastAsia="Arial" w:cs="Times New Roman"/>
          <w:b/>
          <w:bCs/>
          <w:color w:val="000000"/>
          <w:kern w:val="0"/>
          <w:sz w:val="28"/>
          <w:szCs w:val="28"/>
          <w:lang w:val="ru-RU" w:eastAsia="hi-IN" w:bidi="hi-IN"/>
        </w:rPr>
      </w:pPr>
      <w:r>
        <w:rPr>
          <w:rFonts w:eastAsia="Arial" w:cs="Times New Roman"/>
          <w:b/>
          <w:bCs/>
          <w:color w:val="000000"/>
          <w:kern w:val="0"/>
          <w:sz w:val="28"/>
          <w:szCs w:val="28"/>
          <w:lang w:val="ru-RU" w:eastAsia="hi-IN" w:bidi="hi-IN"/>
        </w:rPr>
        <w:t>I. Общие положения</w:t>
      </w:r>
    </w:p>
    <w:p w:rsidR="00931FF2" w:rsidRDefault="00931FF2">
      <w:pPr>
        <w:autoSpaceDE w:val="0"/>
        <w:jc w:val="center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hi-IN" w:bidi="hi-IN"/>
        </w:rPr>
      </w:pPr>
    </w:p>
    <w:p w:rsidR="00931FF2" w:rsidRDefault="00CD1560">
      <w:pPr>
        <w:autoSpaceDE w:val="0"/>
        <w:ind w:firstLine="54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hi-IN" w:bidi="hi-IN"/>
        </w:rPr>
        <w:t>1. Настоящий Порядок определяет порядок разработки и утверждения административных регламентов осуществления муниципального контроля (далее - регламенты).</w:t>
      </w:r>
    </w:p>
    <w:p w:rsidR="00931FF2" w:rsidRDefault="00CD1560">
      <w:pPr>
        <w:autoSpaceDE w:val="0"/>
        <w:ind w:firstLine="539"/>
        <w:jc w:val="both"/>
        <w:textAlignment w:val="auto"/>
      </w:pP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hi-IN" w:bidi="hi-IN"/>
        </w:rPr>
        <w:t xml:space="preserve">Регламентом является муниципальный нормативный правовой акт </w:t>
      </w:r>
      <w:r w:rsidR="009C4D87">
        <w:rPr>
          <w:rFonts w:eastAsia="Times New Roman" w:cs="Times New Roman"/>
          <w:color w:val="000000"/>
          <w:kern w:val="0"/>
          <w:sz w:val="28"/>
          <w:szCs w:val="28"/>
          <w:lang w:val="ru-RU" w:eastAsia="hi-IN" w:bidi="hi-IN"/>
        </w:rPr>
        <w:t>А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hi-IN" w:bidi="hi-IN"/>
        </w:rPr>
        <w:t>дминистрации</w:t>
      </w:r>
      <w:r w:rsidR="009C4D87">
        <w:rPr>
          <w:rFonts w:eastAsia="Times New Roman" w:cs="Times New Roman"/>
          <w:color w:val="000000"/>
          <w:kern w:val="0"/>
          <w:sz w:val="28"/>
          <w:szCs w:val="28"/>
          <w:lang w:val="ru-RU" w:eastAsia="hi-IN" w:bidi="hi-IN"/>
        </w:rPr>
        <w:t xml:space="preserve"> поселка </w:t>
      </w:r>
      <w:r w:rsidR="00403978">
        <w:rPr>
          <w:rFonts w:eastAsia="Times New Roman" w:cs="Times New Roman"/>
          <w:color w:val="000000"/>
          <w:kern w:val="0"/>
          <w:sz w:val="28"/>
          <w:szCs w:val="28"/>
          <w:lang w:val="ru-RU" w:eastAsia="hi-IN" w:bidi="hi-IN"/>
        </w:rPr>
        <w:t>Эконда</w:t>
      </w:r>
      <w:r w:rsidR="009C4D87">
        <w:rPr>
          <w:rFonts w:eastAsia="Times New Roman" w:cs="Times New Roman"/>
          <w:color w:val="000000"/>
          <w:kern w:val="0"/>
          <w:sz w:val="28"/>
          <w:szCs w:val="28"/>
          <w:lang w:val="ru-RU" w:eastAsia="hi-IN" w:bidi="hi-IN"/>
        </w:rPr>
        <w:t xml:space="preserve"> Эвенкийского муниципального района Красноярского края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hi-IN" w:bidi="hi-IN"/>
        </w:rPr>
        <w:t xml:space="preserve"> (далее</w:t>
      </w:r>
      <w:r w:rsidR="009C4D87">
        <w:rPr>
          <w:rFonts w:eastAsia="Times New Roman" w:cs="Times New Roman"/>
          <w:color w:val="000000"/>
          <w:kern w:val="0"/>
          <w:sz w:val="28"/>
          <w:szCs w:val="28"/>
          <w:lang w:val="ru-RU" w:eastAsia="hi-IN" w:bidi="hi-IN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hi-IN" w:bidi="hi-IN"/>
        </w:rPr>
        <w:t>- администрация), устанавливающий сроки и последовательность административных процедур (действий), осуществляемых администрацией в процессе осуществления муниципального контроля, который полностью или частично осуществляется в соответствии с положениями Федерального</w:t>
      </w:r>
      <w:r>
        <w:rPr>
          <w:rFonts w:eastAsia="Times New Roman" w:cs="Times New Roman"/>
          <w:color w:val="000000"/>
          <w:kern w:val="0"/>
          <w:sz w:val="28"/>
          <w:szCs w:val="28"/>
          <w:lang w:val="ru-RU"/>
        </w:rPr>
        <w:t xml:space="preserve"> закона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hi-IN" w:bidi="hi-IN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</w:p>
    <w:p w:rsidR="00931FF2" w:rsidRDefault="00CD1560">
      <w:pPr>
        <w:autoSpaceDE w:val="0"/>
        <w:ind w:firstLine="539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hi-IN" w:bidi="hi-IN"/>
        </w:rPr>
        <w:t>Регламент также устанавливает порядок взаимодействия между администраци</w:t>
      </w:r>
      <w:r w:rsidR="009C4D87">
        <w:rPr>
          <w:rFonts w:eastAsia="Times New Roman" w:cs="Times New Roman"/>
          <w:color w:val="000000"/>
          <w:kern w:val="0"/>
          <w:sz w:val="28"/>
          <w:szCs w:val="28"/>
          <w:lang w:val="ru-RU" w:eastAsia="hi-IN" w:bidi="hi-IN"/>
        </w:rPr>
        <w:t>ей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hi-IN" w:bidi="hi-IN"/>
        </w:rPr>
        <w:t xml:space="preserve"> и </w:t>
      </w:r>
      <w:r w:rsidR="009C4D87">
        <w:rPr>
          <w:rFonts w:eastAsia="Times New Roman" w:cs="Times New Roman"/>
          <w:color w:val="000000"/>
          <w:kern w:val="0"/>
          <w:sz w:val="28"/>
          <w:szCs w:val="28"/>
          <w:lang w:val="ru-RU" w:eastAsia="hi-IN" w:bidi="hi-IN"/>
        </w:rPr>
        <w:t>ее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hi-IN" w:bidi="hi-IN"/>
        </w:rPr>
        <w:t xml:space="preserve"> должностными лицами, между администрацией и физическими или юридическими лицами, индивидуальными предпринимателя, их уполномоченными представителями, учреждениями и организациями в процессе осуществления муниципального контроля.</w:t>
      </w:r>
    </w:p>
    <w:p w:rsidR="00C20947" w:rsidRDefault="00C20947">
      <w:pPr>
        <w:autoSpaceDE w:val="0"/>
        <w:ind w:firstLine="539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val="ru-RU" w:eastAsia="hi-IN" w:bidi="hi-IN"/>
        </w:rPr>
      </w:pPr>
      <w:r w:rsidRPr="00C20947">
        <w:rPr>
          <w:rFonts w:eastAsia="Times New Roman" w:cs="Times New Roman"/>
          <w:color w:val="000000"/>
          <w:kern w:val="0"/>
          <w:sz w:val="28"/>
          <w:szCs w:val="28"/>
          <w:lang w:val="ru-RU" w:eastAsia="hi-IN" w:bidi="hi-IN"/>
        </w:rPr>
        <w:t>Регламент разрабатывается в течение 15 дней со дня включения соответствующего вида муниципального контроля в перечень видов муниципального контроля и органов местного самоуправления, уполномоченных на их осуществление, который ведется в порядке, установленном представительным органом муниципального образования (далее - перечень), и в течение 15 дней со дня утверждения типового регламента осуществления регионального контроля.</w:t>
      </w:r>
    </w:p>
    <w:p w:rsidR="00931FF2" w:rsidRDefault="00CD1560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 xml:space="preserve">2. Если иное не установлено федеральными законами регламент разрабатывается и утверждается </w:t>
      </w:r>
      <w:r w:rsidR="009C4D87"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а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дминистраци</w:t>
      </w:r>
      <w:r w:rsidR="009C4D87"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ей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.</w:t>
      </w:r>
    </w:p>
    <w:p w:rsidR="00931FF2" w:rsidRDefault="00CD1560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3.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ab/>
        <w:t>При разработке регламентов администрация предусматривает оптимизацию (повышение качества) осуществления муниципального контроля, в том числе:</w:t>
      </w:r>
    </w:p>
    <w:p w:rsidR="00931FF2" w:rsidRDefault="00CD1560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а) упорядочение административных процедур (действий);</w:t>
      </w:r>
    </w:p>
    <w:p w:rsidR="00931FF2" w:rsidRDefault="00CD1560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б) устранение избыточных административных процедур (действий);</w:t>
      </w:r>
    </w:p>
    <w:p w:rsidR="00931FF2" w:rsidRDefault="00CD1560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 xml:space="preserve">в) сокращение срока исполнения муниципальной функции, а также срока выполнения отдельных административных процедур (действий) в рамках исполнения муниципальной функции. </w:t>
      </w:r>
    </w:p>
    <w:p w:rsidR="00931FF2" w:rsidRDefault="00CD1560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г) ответственность должностных лиц администрации за несоблюдение ими требований регламентов при выполнении административных процедур (действий);</w:t>
      </w:r>
    </w:p>
    <w:p w:rsidR="00931FF2" w:rsidRDefault="00CD1560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proofErr w:type="spellStart"/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д</w:t>
      </w:r>
      <w:proofErr w:type="spellEnd"/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 xml:space="preserve">) осуществление отдельных административных процедур (действий) в 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lastRenderedPageBreak/>
        <w:t>электронной форме.</w:t>
      </w:r>
    </w:p>
    <w:p w:rsidR="00931FF2" w:rsidRDefault="00CD1560">
      <w:pPr>
        <w:autoSpaceDE w:val="0"/>
        <w:ind w:firstLine="539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4.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ab/>
        <w:t>Регламенты разрабатываются в соответствии с федеральными законами, нормативными правовыми актами Российской Федерации, а также с учетом иных требований к порядку осуществления муниципального контроля.</w:t>
      </w:r>
    </w:p>
    <w:p w:rsidR="00931FF2" w:rsidRDefault="00CD1560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5.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ab/>
        <w:t>Регламент разрабатывается, как правило, после включения соответствующей функции по осуществлению муниципального контроля в перечень муниципальных услуг и муниципальных функций по осуществлению муниципального контроля (далее - перечень).</w:t>
      </w:r>
      <w:bookmarkStart w:id="1" w:name="Par87"/>
      <w:bookmarkStart w:id="2" w:name="Par89"/>
      <w:bookmarkEnd w:id="1"/>
      <w:bookmarkEnd w:id="2"/>
    </w:p>
    <w:p w:rsidR="00931FF2" w:rsidRDefault="00CD1560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6.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ab/>
        <w:t xml:space="preserve">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утратившими</w:t>
      </w:r>
      <w:proofErr w:type="gramEnd"/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 xml:space="preserve"> силу подлежат независимой экспертизе и экспертизе, проводимой комиссией по проведению административной реформы администрации (далее – комиссия по проведению административной реформы).</w:t>
      </w:r>
    </w:p>
    <w:p w:rsidR="00931FF2" w:rsidRDefault="00CD1560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 xml:space="preserve">Специалист администрации, </w:t>
      </w:r>
      <w:proofErr w:type="gramStart"/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ответственный</w:t>
      </w:r>
      <w:proofErr w:type="gramEnd"/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 xml:space="preserve"> за разработку и утверждение регламента, готовит и предоставляет на экспертизу комиссии вместе с проектом регламента пояснительную записку, в которой размещается информация об основных предполагаемых улучшениях исполнения муниципальной функции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931FF2" w:rsidRDefault="00CD1560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proofErr w:type="gramStart"/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В случае если в процессе разработки проекта регламента выявляется возможность оптимизации (повышения качества) исполнения муниципальной функции при условии соответствующих изменений муниципальных нормативных правовых актов администрации, то проект регламента направляется на экспертизу в Министерство экономического развития Российской Федерации с приложением проектов указанных актов.</w:t>
      </w:r>
      <w:proofErr w:type="gramEnd"/>
    </w:p>
    <w:p w:rsidR="00931FF2" w:rsidRDefault="00CD1560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Заключение на проект регламента, в том числе на проект, предусматривающий внесение изменений в регламент, предоставляется в срок не более 10 рабочих дней со дня его получения.</w:t>
      </w:r>
    </w:p>
    <w:p w:rsidR="00931FF2" w:rsidRDefault="00CD1560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 xml:space="preserve">Администрация обеспечивает учет замечаний и </w:t>
      </w:r>
      <w:proofErr w:type="gramStart"/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предложений</w:t>
      </w:r>
      <w:proofErr w:type="gramEnd"/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 xml:space="preserve"> содержащихся в заключении. Повторного направления доработанного проекта регламента на заключение не требуется.</w:t>
      </w:r>
    </w:p>
    <w:p w:rsidR="00931FF2" w:rsidRDefault="00CD1560">
      <w:pPr>
        <w:autoSpaceDE w:val="0"/>
        <w:ind w:firstLine="567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7.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ab/>
        <w:t xml:space="preserve">Проекты регламентов размещаются:            </w:t>
      </w:r>
    </w:p>
    <w:p w:rsidR="00931FF2" w:rsidRDefault="00CD1560">
      <w:pPr>
        <w:widowControl/>
        <w:tabs>
          <w:tab w:val="left" w:pos="454"/>
        </w:tabs>
        <w:suppressAutoHyphens w:val="0"/>
        <w:ind w:firstLine="917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bidi="ar-SA"/>
        </w:rPr>
        <w:t xml:space="preserve">- на </w:t>
      </w:r>
      <w:proofErr w:type="spellStart"/>
      <w:r w:rsidR="009C4D87" w:rsidRPr="009C4D87">
        <w:rPr>
          <w:sz w:val="28"/>
          <w:szCs w:val="28"/>
        </w:rPr>
        <w:t>Официальном</w:t>
      </w:r>
      <w:proofErr w:type="spellEnd"/>
      <w:r w:rsidR="009C4D87" w:rsidRPr="009C4D87">
        <w:rPr>
          <w:sz w:val="28"/>
          <w:szCs w:val="28"/>
        </w:rPr>
        <w:t xml:space="preserve"> </w:t>
      </w:r>
      <w:proofErr w:type="spellStart"/>
      <w:r w:rsidR="009C4D87" w:rsidRPr="009C4D87">
        <w:rPr>
          <w:sz w:val="28"/>
          <w:szCs w:val="28"/>
        </w:rPr>
        <w:t>сайте</w:t>
      </w:r>
      <w:proofErr w:type="spellEnd"/>
      <w:r w:rsidR="009C4D87" w:rsidRPr="009C4D87">
        <w:rPr>
          <w:sz w:val="28"/>
          <w:szCs w:val="28"/>
        </w:rPr>
        <w:t xml:space="preserve"> </w:t>
      </w:r>
      <w:proofErr w:type="spellStart"/>
      <w:r w:rsidR="009C4D87" w:rsidRPr="009C4D87">
        <w:rPr>
          <w:sz w:val="28"/>
          <w:szCs w:val="28"/>
        </w:rPr>
        <w:t>органов</w:t>
      </w:r>
      <w:proofErr w:type="spellEnd"/>
      <w:r w:rsidR="009C4D87" w:rsidRPr="009C4D87">
        <w:rPr>
          <w:sz w:val="28"/>
          <w:szCs w:val="28"/>
        </w:rPr>
        <w:t xml:space="preserve"> МСУ Эвенкийского </w:t>
      </w:r>
      <w:proofErr w:type="spellStart"/>
      <w:r w:rsidR="009C4D87" w:rsidRPr="009C4D87">
        <w:rPr>
          <w:sz w:val="28"/>
          <w:szCs w:val="28"/>
        </w:rPr>
        <w:t>муниципального</w:t>
      </w:r>
      <w:proofErr w:type="spellEnd"/>
      <w:r w:rsidR="009C4D87" w:rsidRPr="009C4D87">
        <w:rPr>
          <w:sz w:val="28"/>
          <w:szCs w:val="28"/>
        </w:rPr>
        <w:t xml:space="preserve"> района в </w:t>
      </w:r>
      <w:proofErr w:type="spellStart"/>
      <w:r w:rsidR="009C4D87" w:rsidRPr="009C4D87">
        <w:rPr>
          <w:sz w:val="28"/>
          <w:szCs w:val="28"/>
        </w:rPr>
        <w:t>сети</w:t>
      </w:r>
      <w:proofErr w:type="spellEnd"/>
      <w:r w:rsidR="009C4D87" w:rsidRPr="009C4D87">
        <w:rPr>
          <w:sz w:val="28"/>
          <w:szCs w:val="28"/>
        </w:rPr>
        <w:t xml:space="preserve"> «</w:t>
      </w:r>
      <w:proofErr w:type="spellStart"/>
      <w:r w:rsidR="009C4D87" w:rsidRPr="009C4D87">
        <w:rPr>
          <w:sz w:val="28"/>
          <w:szCs w:val="28"/>
        </w:rPr>
        <w:t>Интернет</w:t>
      </w:r>
      <w:proofErr w:type="spellEnd"/>
      <w:r w:rsidR="009C4D87" w:rsidRPr="009C4D87">
        <w:rPr>
          <w:sz w:val="28"/>
          <w:szCs w:val="28"/>
        </w:rPr>
        <w:t>» (</w:t>
      </w:r>
      <w:hyperlink r:id="rId9" w:history="1">
        <w:r w:rsidR="009C4D87" w:rsidRPr="009C4D87">
          <w:rPr>
            <w:rStyle w:val="a5"/>
            <w:sz w:val="28"/>
            <w:szCs w:val="28"/>
          </w:rPr>
          <w:t>www.evenkya.ru</w:t>
        </w:r>
      </w:hyperlink>
      <w:r w:rsidR="009C4D87" w:rsidRPr="009C4D87">
        <w:rPr>
          <w:sz w:val="28"/>
          <w:szCs w:val="28"/>
        </w:rPr>
        <w:t>)</w:t>
      </w:r>
      <w:r>
        <w:rPr>
          <w:rFonts w:eastAsia="Times New Roman" w:cs="Times New Roman"/>
          <w:kern w:val="0"/>
          <w:sz w:val="28"/>
          <w:szCs w:val="28"/>
          <w:lang w:val="ru-RU" w:bidi="ar-SA"/>
        </w:rPr>
        <w:t>;</w:t>
      </w:r>
    </w:p>
    <w:p w:rsidR="00931FF2" w:rsidRDefault="00CD1560">
      <w:pPr>
        <w:widowControl/>
        <w:tabs>
          <w:tab w:val="left" w:pos="454"/>
        </w:tabs>
        <w:suppressAutoHyphens w:val="0"/>
        <w:ind w:firstLine="917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bidi="ar-SA"/>
        </w:rPr>
        <w:t xml:space="preserve">- на информационном стенде, расположенном в здании администрации. </w:t>
      </w:r>
    </w:p>
    <w:p w:rsidR="00931FF2" w:rsidRDefault="00CD1560">
      <w:pPr>
        <w:widowControl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bidi="ar-SA"/>
        </w:rPr>
        <w:t>8.</w:t>
      </w:r>
      <w:r>
        <w:rPr>
          <w:rFonts w:eastAsia="Times New Roman" w:cs="Times New Roman"/>
          <w:kern w:val="0"/>
          <w:sz w:val="28"/>
          <w:szCs w:val="28"/>
          <w:lang w:val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Экспертиза проектов регламентов, а также проектов нормативных правовых актов по внесению изменений в ранее изданные регламенты, призн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а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 xml:space="preserve">нию регламентов утратившими силу проводится в соответствии с Порядком по проведения </w:t>
      </w:r>
      <w:proofErr w:type="gramStart"/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экспертизы проектов административных регламентов осуществл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е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ния муниципального контроля</w:t>
      </w:r>
      <w:proofErr w:type="gramEnd"/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 xml:space="preserve"> и административных регламентов предоставл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е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ния муниципальных услуг, а также в соответствии с настоящим Порядком.</w:t>
      </w:r>
      <w:r>
        <w:rPr>
          <w:sz w:val="28"/>
          <w:szCs w:val="28"/>
        </w:rPr>
        <w:t xml:space="preserve"> </w:t>
      </w:r>
    </w:p>
    <w:p w:rsidR="00931FF2" w:rsidRDefault="00CD1560">
      <w:pPr>
        <w:widowControl/>
        <w:suppressAutoHyphens w:val="0"/>
        <w:ind w:firstLine="567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bidi="ar-SA"/>
        </w:rPr>
        <w:t>9.</w:t>
      </w:r>
      <w:r>
        <w:rPr>
          <w:rFonts w:eastAsia="Times New Roman" w:cs="Times New Roman"/>
          <w:kern w:val="0"/>
          <w:sz w:val="28"/>
          <w:szCs w:val="28"/>
          <w:lang w:val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Заключение об оценке регулирующего воздействия на проекты ре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г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ламентов, а также проекты нормативных правовых актов по внесению измен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е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 xml:space="preserve">ний в ранее изданные регламенты, признанию регламентов </w:t>
      </w:r>
      <w:proofErr w:type="gramStart"/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утратившими</w:t>
      </w:r>
      <w:proofErr w:type="gramEnd"/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 xml:space="preserve"> силу не требуется.</w:t>
      </w:r>
    </w:p>
    <w:p w:rsidR="00931FF2" w:rsidRDefault="00931FF2">
      <w:pPr>
        <w:autoSpaceDE w:val="0"/>
        <w:jc w:val="center"/>
        <w:textAlignment w:val="auto"/>
        <w:rPr>
          <w:rFonts w:eastAsia="Times New Roman" w:cs="Times New Roman"/>
          <w:kern w:val="0"/>
          <w:lang w:val="ru-RU" w:eastAsia="hi-IN" w:bidi="hi-IN"/>
        </w:rPr>
      </w:pPr>
    </w:p>
    <w:p w:rsidR="00931FF2" w:rsidRDefault="00CD1560">
      <w:pPr>
        <w:autoSpaceDE w:val="0"/>
        <w:jc w:val="center"/>
        <w:textAlignment w:val="auto"/>
        <w:rPr>
          <w:rFonts w:eastAsia="Arial" w:cs="Times New Roman"/>
          <w:b/>
          <w:bCs/>
          <w:kern w:val="0"/>
          <w:sz w:val="28"/>
          <w:szCs w:val="28"/>
          <w:lang w:val="ru-RU" w:eastAsia="hi-IN" w:bidi="hi-IN"/>
        </w:rPr>
      </w:pPr>
      <w:r>
        <w:rPr>
          <w:rFonts w:eastAsia="Arial" w:cs="Times New Roman"/>
          <w:b/>
          <w:bCs/>
          <w:kern w:val="0"/>
          <w:sz w:val="28"/>
          <w:szCs w:val="28"/>
          <w:lang w:val="ru-RU" w:eastAsia="hi-IN" w:bidi="hi-IN"/>
        </w:rPr>
        <w:t>II. Требования к регламентам</w:t>
      </w:r>
    </w:p>
    <w:p w:rsidR="00931FF2" w:rsidRDefault="00931FF2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lang w:val="ru-RU" w:eastAsia="hi-IN" w:bidi="hi-IN"/>
        </w:rPr>
      </w:pPr>
    </w:p>
    <w:p w:rsidR="00931FF2" w:rsidRDefault="00CD1560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 xml:space="preserve">10. Наименования регламентов определяются администрацией из 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lastRenderedPageBreak/>
        <w:t>формулировки соответствующей редакции положения нормативного правового акта, которым предусмотрено конкретное полномочие по осуществлению муниципального контроля, и наименования соответствующей функции по осуществлению муниципального контроля в перечне.</w:t>
      </w:r>
    </w:p>
    <w:p w:rsidR="00931FF2" w:rsidRDefault="00CD1560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11. В регламент включаются следующие разделы:</w:t>
      </w:r>
    </w:p>
    <w:p w:rsidR="00931FF2" w:rsidRDefault="00CD1560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а) общие положения;</w:t>
      </w:r>
    </w:p>
    <w:p w:rsidR="00931FF2" w:rsidRDefault="00CD1560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б) требования к порядку осуществления муниципального контроля;</w:t>
      </w:r>
    </w:p>
    <w:p w:rsidR="00931FF2" w:rsidRDefault="00CD1560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процедур (действий) в электронной форме;</w:t>
      </w:r>
    </w:p>
    <w:p w:rsidR="00931FF2" w:rsidRDefault="00CD1560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 xml:space="preserve">г) порядок и формы </w:t>
      </w:r>
      <w:proofErr w:type="gramStart"/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контроля за</w:t>
      </w:r>
      <w:proofErr w:type="gramEnd"/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 xml:space="preserve"> осуществлением муниципального контроля;</w:t>
      </w:r>
    </w:p>
    <w:p w:rsidR="00931FF2" w:rsidRDefault="00CD1560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proofErr w:type="spellStart"/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д</w:t>
      </w:r>
      <w:proofErr w:type="spellEnd"/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) досудебный (внесудебный) порядок обжалования решений и действий (бездействия) органов, осуществляющих муниципальный контроль, а также их должностных лиц.</w:t>
      </w:r>
    </w:p>
    <w:p w:rsidR="00931FF2" w:rsidRDefault="00CD1560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12. Раздел, касающийся общих положений, состоит из следующих подразделов:</w:t>
      </w:r>
    </w:p>
    <w:p w:rsidR="00931FF2" w:rsidRDefault="00CD1560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а) наименование функции;</w:t>
      </w:r>
    </w:p>
    <w:p w:rsidR="00931FF2" w:rsidRDefault="00CD1560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б) наименование органа, осуществляющего муниципальный контроль. Если в осуществлении муниципального контроля участвуют также иные федеральные органы исполнительной власти, органы исполнительной власти субъектов Российской Федерации и органы местного самоуправления, а также организации в случаях, предусмотренных законодательством Российской Федерации, указываются все органы исполнительной власти, органы местного самоуправления и организации, участие которых необходимо в процессе осуществления муниципального контроля (надзора);</w:t>
      </w:r>
    </w:p>
    <w:p w:rsidR="00931FF2" w:rsidRDefault="00CD1560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в) нормативные правовые акты, регулирующие осуществление муниципального контроля. Перечень таких нормативных правовых актов (с указанием их реквизитов и источников официального опубликования) подлежит обязательному размещению на официальном сайте администрации в сети "Интернет".</w:t>
      </w:r>
    </w:p>
    <w:p w:rsidR="00931FF2" w:rsidRDefault="00CD1560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 xml:space="preserve">В данном </w:t>
      </w:r>
      <w:proofErr w:type="gramStart"/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подразделе</w:t>
      </w:r>
      <w:proofErr w:type="gramEnd"/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 xml:space="preserve"> административного регламента должно содержаться указание на соответствующее размещение перечня указанных нормативных правовых актов, регулирующих осуществление муниципального контроля.</w:t>
      </w:r>
    </w:p>
    <w:p w:rsidR="00931FF2" w:rsidRDefault="00CD1560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Администрация обеспечивает размещение и актуализацию перечня нормативных правовых актов, регулирующих осуществление муниципального контроля, на своем официальном сайте в сети "Интернет";</w:t>
      </w:r>
    </w:p>
    <w:p w:rsidR="00931FF2" w:rsidRDefault="00CD1560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г) предмет муниципального контроля;</w:t>
      </w:r>
    </w:p>
    <w:p w:rsidR="00931FF2" w:rsidRDefault="00CD1560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proofErr w:type="spellStart"/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д</w:t>
      </w:r>
      <w:proofErr w:type="spellEnd"/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) права и обязанности должностных лиц при осуществлении муниципального контроля;</w:t>
      </w:r>
    </w:p>
    <w:p w:rsidR="00931FF2" w:rsidRDefault="00CD1560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е) права и обязанности лиц, в отношении которых осуществляются мероприятия по муниципальному контролю;</w:t>
      </w:r>
    </w:p>
    <w:p w:rsidR="00931FF2" w:rsidRDefault="00CD1560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ж) описание результата осуществления муниципального контроля;</w:t>
      </w:r>
    </w:p>
    <w:p w:rsidR="00931FF2" w:rsidRDefault="00CD1560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proofErr w:type="spellStart"/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з</w:t>
      </w:r>
      <w:proofErr w:type="spellEnd"/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) исчерпывающие перечни документов и (или) информации, необходимых для осуществления муниципального контроля и достижения целей и задач проведения проверки.</w:t>
      </w:r>
    </w:p>
    <w:p w:rsidR="00931FF2" w:rsidRDefault="00CD1560">
      <w:pPr>
        <w:autoSpaceDE w:val="0"/>
        <w:ind w:firstLine="53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 xml:space="preserve">13. В </w:t>
      </w:r>
      <w:proofErr w:type="gramStart"/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подразделе</w:t>
      </w:r>
      <w:proofErr w:type="gramEnd"/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, касающемся прав и обязанностей должностных лиц при осуществлении муниципального контроля, закрепляются:</w:t>
      </w:r>
    </w:p>
    <w:p w:rsidR="00931FF2" w:rsidRDefault="00CD1560">
      <w:pPr>
        <w:autoSpaceDE w:val="0"/>
        <w:ind w:firstLine="539"/>
        <w:jc w:val="both"/>
        <w:textAlignment w:val="auto"/>
      </w:pPr>
      <w:proofErr w:type="gramStart"/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lastRenderedPageBreak/>
        <w:t>а) обязанность администрации истребовать в рамках межведомственного информационного взаимодействия документы и (или) информацию, включенные в перечень документов и (или) информации,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</w:t>
      </w:r>
      <w:proofErr w:type="gramEnd"/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) информация, утвержденный распоряжением Правительства Российской Федерации от 19 апреля 2016 г. № 724-р (далее - межведомственный перечень),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документы;</w:t>
      </w:r>
    </w:p>
    <w:p w:rsidR="00931FF2" w:rsidRDefault="00CD1560">
      <w:pPr>
        <w:autoSpaceDE w:val="0"/>
        <w:ind w:firstLine="540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б) запрет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межведомственный перечень;</w:t>
      </w:r>
    </w:p>
    <w:p w:rsidR="00931FF2" w:rsidRDefault="00CD1560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в) обязанность должностного лица администрации, исполняющего муниципальную функцию,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взаимодействия.</w:t>
      </w:r>
    </w:p>
    <w:p w:rsidR="00931FF2" w:rsidRDefault="00CD1560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14.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ab/>
        <w:t xml:space="preserve">В </w:t>
      </w:r>
      <w:proofErr w:type="gramStart"/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подразделе</w:t>
      </w:r>
      <w:proofErr w:type="gramEnd"/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, касающемся прав и обязанностей лиц, в отношении которых осуществляются мероприятия по муниципальному контролю, закрепляются:</w:t>
      </w:r>
    </w:p>
    <w:p w:rsidR="00931FF2" w:rsidRDefault="00CD1560">
      <w:pPr>
        <w:autoSpaceDE w:val="0"/>
        <w:ind w:firstLine="540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а) право проверяемого юридического лица, индивидуального предпринимателя по собственной инициативе представить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hi-IN" w:bidi="hi-IN"/>
        </w:rPr>
        <w:t>;</w:t>
      </w:r>
    </w:p>
    <w:p w:rsidR="00931FF2" w:rsidRDefault="00CD1560">
      <w:pPr>
        <w:autoSpaceDE w:val="0"/>
        <w:ind w:firstLine="540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 xml:space="preserve">б) право проверяемого юридического лица, индивидуального предпринимателя знакомиться с документами и (или) информацией, полученными администрацией,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включенные в межведомственный перечень. </w:t>
      </w:r>
    </w:p>
    <w:p w:rsidR="00931FF2" w:rsidRDefault="00CD1560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15. Подраздел, касающийся исчерпывающих перечней документов и (или) информации, необходимых для осуществления муниципального контроля и достижения целей и задач проведения проверки, включает:</w:t>
      </w:r>
    </w:p>
    <w:p w:rsidR="00931FF2" w:rsidRDefault="00CD1560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 xml:space="preserve">а) исчерпывающий перечень документов и (или) информации, </w:t>
      </w:r>
      <w:proofErr w:type="spellStart"/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истребуемых</w:t>
      </w:r>
      <w:proofErr w:type="spellEnd"/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 xml:space="preserve"> в ходе проверки лично у проверяемого юридического лица, 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lastRenderedPageBreak/>
        <w:t>индивидуального предпринимателя;</w:t>
      </w:r>
    </w:p>
    <w:p w:rsidR="00931FF2" w:rsidRDefault="00CD1560">
      <w:pPr>
        <w:autoSpaceDE w:val="0"/>
        <w:ind w:firstLine="540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б) 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перечнем</w:t>
      </w:r>
      <w:r>
        <w:rPr>
          <w:rFonts w:eastAsia="Times New Roman" w:cs="Times New Roman"/>
          <w:color w:val="0000FF"/>
          <w:kern w:val="0"/>
          <w:sz w:val="28"/>
          <w:szCs w:val="28"/>
          <w:lang w:val="ru-RU"/>
        </w:rPr>
        <w:t>.</w:t>
      </w:r>
    </w:p>
    <w:p w:rsidR="00931FF2" w:rsidRDefault="00CD1560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16.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ab/>
        <w:t>Раздел, касающийся требований к порядку осуществления муниципального контроля, состоит из следующих подразделов:</w:t>
      </w:r>
    </w:p>
    <w:p w:rsidR="00931FF2" w:rsidRDefault="00CD1560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а) порядок информирования об исполнении функции;</w:t>
      </w:r>
    </w:p>
    <w:p w:rsidR="00931FF2" w:rsidRDefault="00CD1560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б) сведения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 (раздел включается в случае, если в исполнении муниципальной функции участвуют иные организации);</w:t>
      </w:r>
    </w:p>
    <w:p w:rsidR="00931FF2" w:rsidRDefault="00CD1560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в) срок осуществления муниципального контроля.</w:t>
      </w:r>
    </w:p>
    <w:p w:rsidR="00931FF2" w:rsidRDefault="00CD1560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17.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ab/>
        <w:t xml:space="preserve">В </w:t>
      </w:r>
      <w:proofErr w:type="gramStart"/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подразделе</w:t>
      </w:r>
      <w:proofErr w:type="gramEnd"/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, касающемся порядка информирования об осуществлении муниципального контроля, указываются следующие сведения:</w:t>
      </w:r>
    </w:p>
    <w:p w:rsidR="00931FF2" w:rsidRDefault="00CD1560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а) 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функции;</w:t>
      </w:r>
    </w:p>
    <w:p w:rsidR="00931FF2" w:rsidRDefault="00CD1560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б) порядок, форма, место размещения и способы получения справочной информации, в том числе на стендах администрации.</w:t>
      </w:r>
    </w:p>
    <w:p w:rsidR="00931FF2" w:rsidRDefault="00CD1560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К справочной информации относится:</w:t>
      </w:r>
    </w:p>
    <w:p w:rsidR="00931FF2" w:rsidRDefault="00CD1560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-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ab/>
        <w:t>место нахождения и графики работы администрации</w:t>
      </w:r>
      <w:r w:rsidR="009C4D87"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;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 xml:space="preserve">  </w:t>
      </w:r>
    </w:p>
    <w:p w:rsidR="00931FF2" w:rsidRDefault="00CD1560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-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ab/>
        <w:t xml:space="preserve">справочные телефоны администрации, в том числе номер </w:t>
      </w:r>
      <w:proofErr w:type="spellStart"/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телефона-автоинформатора</w:t>
      </w:r>
      <w:proofErr w:type="spellEnd"/>
      <w:r w:rsidR="009C4D87">
        <w:rPr>
          <w:rFonts w:eastAsia="Times New Roman" w:cs="Times New Roman"/>
          <w:kern w:val="0"/>
          <w:sz w:val="28"/>
          <w:szCs w:val="28"/>
          <w:lang w:val="ru-RU" w:eastAsia="hi-IN" w:bidi="hi-IN"/>
        </w:rPr>
        <w:t xml:space="preserve"> (при наличии)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;</w:t>
      </w:r>
    </w:p>
    <w:p w:rsidR="00931FF2" w:rsidRDefault="00CD1560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-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ab/>
        <w:t>адреса официального сайта, а также электронной почты и (или) формы обратной связи администрации, в сети "Интернет".</w:t>
      </w:r>
    </w:p>
    <w:p w:rsidR="00931FF2" w:rsidRDefault="00CD1560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Справочная информация не приводится в тексте регламента и подлежит обязательному размещению на официальном сайте администрации в сети "Интернет" и на Едином портале государственных и муниципальных услуг (функций), о чем указывается в тексте регламента. Администрация обеспечивает размещение и актуализацию справочной информации в установленном порядке на своем сайте.</w:t>
      </w:r>
    </w:p>
    <w:p w:rsidR="00931FF2" w:rsidRDefault="00CD1560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 xml:space="preserve">18. В </w:t>
      </w:r>
      <w:proofErr w:type="gramStart"/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подразделе</w:t>
      </w:r>
      <w:proofErr w:type="gramEnd"/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, касающемся сведений о размере платы за услуги организации (организаций), участвующей (участвующих) в осуществлении муниципального контроля, взимаемой с лица, в отношении которого проводятся мероприятия по муниципальному контролю, указывается информация об основаниях и порядке взимания платы, либо об отсутствии такой платы.</w:t>
      </w:r>
    </w:p>
    <w:p w:rsidR="00931FF2" w:rsidRDefault="00CD1560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 xml:space="preserve">19. В </w:t>
      </w:r>
      <w:proofErr w:type="gramStart"/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подразделе</w:t>
      </w:r>
      <w:proofErr w:type="gramEnd"/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, касающемся срока осуществления муниципального контроля, указывается общий срок осуществления муниципального контроля.</w:t>
      </w:r>
    </w:p>
    <w:p w:rsidR="00931FF2" w:rsidRDefault="00CD1560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 xml:space="preserve">20.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lastRenderedPageBreak/>
        <w:t>административных действий при осуществлении муниципального контроля, имеющих конечный результат и выделяемых в рамках осуществления муниципального контроля.</w:t>
      </w:r>
    </w:p>
    <w:p w:rsidR="00931FF2" w:rsidRDefault="00CD1560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 xml:space="preserve">В </w:t>
      </w:r>
      <w:proofErr w:type="gramStart"/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начале</w:t>
      </w:r>
      <w:proofErr w:type="gramEnd"/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 xml:space="preserve"> указанного раздела указывается исчерпывающий перечень административных процедур, содержащихся в этом разделе.</w:t>
      </w:r>
    </w:p>
    <w:p w:rsidR="00931FF2" w:rsidRDefault="00CD1560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21. Описание каждой административной процедуры содержит следующие обязательные элементы:</w:t>
      </w:r>
    </w:p>
    <w:p w:rsidR="00931FF2" w:rsidRDefault="00CD1560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а) основания для начала административной процедуры;</w:t>
      </w:r>
    </w:p>
    <w:p w:rsidR="00931FF2" w:rsidRDefault="00CD1560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931FF2" w:rsidRDefault="00CD1560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осуществление муниципального контроля, содержат указание на конкретную должность, она указывается в тексте регламента;</w:t>
      </w:r>
    </w:p>
    <w:p w:rsidR="00931FF2" w:rsidRDefault="00CD1560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г) условия, порядок и срок приостановления осуществления муниципального контроля в случае, если возможность приостановления предусмотрена законодательством Российской Федерации;</w:t>
      </w:r>
    </w:p>
    <w:p w:rsidR="00931FF2" w:rsidRDefault="00CD1560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proofErr w:type="spellStart"/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д</w:t>
      </w:r>
      <w:proofErr w:type="spellEnd"/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) критерии принятия решений;</w:t>
      </w:r>
    </w:p>
    <w:p w:rsidR="00931FF2" w:rsidRDefault="00CD1560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931FF2" w:rsidRDefault="00CD1560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931FF2" w:rsidRDefault="00CD1560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 xml:space="preserve">22. Раздел, касающийся порядка и формы </w:t>
      </w:r>
      <w:proofErr w:type="gramStart"/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контроля за</w:t>
      </w:r>
      <w:proofErr w:type="gramEnd"/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 xml:space="preserve"> осуществлением муниципального контроля, состоит из следующих подразделов:</w:t>
      </w:r>
    </w:p>
    <w:p w:rsidR="00931FF2" w:rsidRDefault="00CD1560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 xml:space="preserve">а) порядок осуществления текущего </w:t>
      </w:r>
      <w:proofErr w:type="gramStart"/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контроля за</w:t>
      </w:r>
      <w:proofErr w:type="gramEnd"/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 xml:space="preserve"> соблюдением и исполнением должностными лицами администрации положений регламента и иных нормативных правовых актов, устанавливающих требования к осуществлению муниципального контроля, а также за принятием ими решений;</w:t>
      </w:r>
    </w:p>
    <w:p w:rsidR="00931FF2" w:rsidRDefault="00CD1560">
      <w:pPr>
        <w:autoSpaceDE w:val="0"/>
        <w:ind w:firstLine="540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 xml:space="preserve">б) порядок и периодичность осуществления плановых и внеплановых проверок полноты и качества осуществления муниципального контроля, в том числе порядок и формы </w:t>
      </w:r>
      <w:proofErr w:type="gramStart"/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контроля за</w:t>
      </w:r>
      <w:proofErr w:type="gramEnd"/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 xml:space="preserve"> полнотой и качеством осуществления муниципального контроля; </w:t>
      </w:r>
    </w:p>
    <w:p w:rsidR="00931FF2" w:rsidRDefault="00CD1560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в) ответственность должностных лиц администрации за решения и действия (бездействие), принимаемые (осуществляемые) ими в ходе осуществления муниципального контроля (надзора);</w:t>
      </w:r>
    </w:p>
    <w:p w:rsidR="00931FF2" w:rsidRDefault="00CD1560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 xml:space="preserve">г) положения, характеризующие требования к порядку и формам </w:t>
      </w:r>
      <w:proofErr w:type="gramStart"/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контроля за</w:t>
      </w:r>
      <w:proofErr w:type="gramEnd"/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 xml:space="preserve"> исполнением муниципальной функции, в том числе со стороны граждан, их объединений и организаций.</w:t>
      </w:r>
    </w:p>
    <w:p w:rsidR="00931FF2" w:rsidRDefault="00CD1560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23. Раздел, касающийся досудебного (внесудебного) порядка обжалования решений и действий (бездействия) администрации, а также ее должностных лиц, состоит из следующих подразделов:</w:t>
      </w:r>
    </w:p>
    <w:p w:rsidR="00931FF2" w:rsidRDefault="00CD1560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proofErr w:type="gramStart"/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 xml:space="preserve">а)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осуществления муниципального контроля (далее - </w:t>
      </w: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lastRenderedPageBreak/>
        <w:t>жалоба);</w:t>
      </w:r>
      <w:proofErr w:type="gramEnd"/>
    </w:p>
    <w:p w:rsidR="00931FF2" w:rsidRDefault="00CD1560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б) предмет досудебного (внесудебного) обжалования;</w:t>
      </w:r>
    </w:p>
    <w:p w:rsidR="00931FF2" w:rsidRDefault="00CD1560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931FF2" w:rsidRDefault="00CD1560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г) основания для начала процедуры досудебного (внесудебного) обжалования;</w:t>
      </w:r>
    </w:p>
    <w:p w:rsidR="00931FF2" w:rsidRDefault="00CD1560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proofErr w:type="spellStart"/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д</w:t>
      </w:r>
      <w:proofErr w:type="spellEnd"/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) права заинтересованных лиц на получение информации и документов, необходимых для обоснования и рассмотрения жалобы;</w:t>
      </w:r>
    </w:p>
    <w:p w:rsidR="00931FF2" w:rsidRDefault="00CD1560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е)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931FF2" w:rsidRDefault="00CD1560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ж) сроки рассмотрения жалобы;</w:t>
      </w:r>
    </w:p>
    <w:p w:rsidR="00931FF2" w:rsidRDefault="00CD1560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proofErr w:type="spellStart"/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з</w:t>
      </w:r>
      <w:proofErr w:type="spellEnd"/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) результат досудебного (внесудебного) обжалования применительно к каждой процедуре либо инстанции обжалования.</w:t>
      </w:r>
    </w:p>
    <w:p w:rsidR="00931FF2" w:rsidRDefault="00931FF2">
      <w:pPr>
        <w:autoSpaceDE w:val="0"/>
        <w:jc w:val="center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</w:p>
    <w:p w:rsidR="00931FF2" w:rsidRDefault="00CD1560">
      <w:pPr>
        <w:autoSpaceDE w:val="0"/>
        <w:jc w:val="center"/>
        <w:textAlignment w:val="auto"/>
        <w:rPr>
          <w:rFonts w:eastAsia="Arial" w:cs="Times New Roman"/>
          <w:b/>
          <w:bCs/>
          <w:kern w:val="0"/>
          <w:sz w:val="28"/>
          <w:szCs w:val="28"/>
          <w:lang w:val="ru-RU" w:eastAsia="hi-IN" w:bidi="hi-IN"/>
        </w:rPr>
      </w:pPr>
      <w:r>
        <w:rPr>
          <w:rFonts w:eastAsia="Arial" w:cs="Times New Roman"/>
          <w:b/>
          <w:bCs/>
          <w:kern w:val="0"/>
          <w:sz w:val="28"/>
          <w:szCs w:val="28"/>
          <w:lang w:val="ru-RU" w:eastAsia="hi-IN" w:bidi="hi-IN"/>
        </w:rPr>
        <w:t>III. Организация независимой экспертизы</w:t>
      </w:r>
    </w:p>
    <w:p w:rsidR="00931FF2" w:rsidRDefault="00CD1560">
      <w:pPr>
        <w:autoSpaceDE w:val="0"/>
        <w:jc w:val="center"/>
        <w:textAlignment w:val="auto"/>
        <w:rPr>
          <w:rFonts w:eastAsia="Arial" w:cs="Times New Roman"/>
          <w:b/>
          <w:bCs/>
          <w:kern w:val="0"/>
          <w:sz w:val="28"/>
          <w:szCs w:val="28"/>
          <w:lang w:val="ru-RU" w:eastAsia="hi-IN" w:bidi="hi-IN"/>
        </w:rPr>
      </w:pPr>
      <w:r>
        <w:rPr>
          <w:rFonts w:eastAsia="Arial" w:cs="Times New Roman"/>
          <w:b/>
          <w:bCs/>
          <w:kern w:val="0"/>
          <w:sz w:val="28"/>
          <w:szCs w:val="28"/>
          <w:lang w:val="ru-RU" w:eastAsia="hi-IN" w:bidi="hi-IN"/>
        </w:rPr>
        <w:t>проектов регламентов</w:t>
      </w:r>
    </w:p>
    <w:p w:rsidR="00931FF2" w:rsidRDefault="00931FF2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</w:p>
    <w:p w:rsidR="00931FF2" w:rsidRDefault="00CD1560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24. Проекты регламентов подлежат независимой экспертизе.</w:t>
      </w:r>
    </w:p>
    <w:p w:rsidR="00931FF2" w:rsidRDefault="00CD1560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25.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931FF2" w:rsidRDefault="00CD1560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администрации.</w:t>
      </w:r>
    </w:p>
    <w:p w:rsidR="00931FF2" w:rsidRDefault="00CD1560">
      <w:pPr>
        <w:autoSpaceDE w:val="0"/>
        <w:ind w:firstLine="540"/>
        <w:jc w:val="both"/>
        <w:textAlignment w:val="auto"/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Независимая экспертиза проекта регламента проводится во время его размещения в сети "Интернет" в соответствии с настоящим Порядком с указанием дат начала и окончания приема заключений по результатам независимой экспертизы.</w:t>
      </w:r>
    </w:p>
    <w:p w:rsidR="00931FF2" w:rsidRDefault="00CD1560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 xml:space="preserve">По результатам независимой экспертизы составляется заключение, которое направляется в администрацию. Администрация </w:t>
      </w:r>
      <w:proofErr w:type="gramStart"/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обязана</w:t>
      </w:r>
      <w:proofErr w:type="gramEnd"/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 xml:space="preserve">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931FF2" w:rsidRDefault="00CD1560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  <w:r>
        <w:rPr>
          <w:rFonts w:eastAsia="Times New Roman" w:cs="Times New Roman"/>
          <w:kern w:val="0"/>
          <w:sz w:val="28"/>
          <w:szCs w:val="28"/>
          <w:lang w:val="ru-RU" w:eastAsia="hi-IN" w:bidi="hi-IN"/>
        </w:rPr>
        <w:t>26. Не поступление заключения независимой экспертизы в администрацию в срок, отведенный для проведения независимой экспертизы, не является препятствием для проведения экспертизы проводимой комиссией по проведению административной реформы администрации.</w:t>
      </w:r>
    </w:p>
    <w:p w:rsidR="00931FF2" w:rsidRDefault="00931FF2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</w:p>
    <w:p w:rsidR="00931FF2" w:rsidRDefault="00931FF2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</w:p>
    <w:p w:rsidR="00931FF2" w:rsidRDefault="00931FF2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</w:p>
    <w:p w:rsidR="00931FF2" w:rsidRDefault="00931FF2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</w:p>
    <w:p w:rsidR="00931FF2" w:rsidRDefault="00931FF2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</w:p>
    <w:p w:rsidR="00931FF2" w:rsidRDefault="00931FF2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</w:p>
    <w:p w:rsidR="00931FF2" w:rsidRDefault="00931FF2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</w:p>
    <w:p w:rsidR="00931FF2" w:rsidRDefault="00931FF2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</w:p>
    <w:p w:rsidR="00931FF2" w:rsidRDefault="00931FF2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</w:p>
    <w:p w:rsidR="00931FF2" w:rsidRDefault="00931FF2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</w:p>
    <w:p w:rsidR="00931FF2" w:rsidRDefault="00931FF2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</w:p>
    <w:p w:rsidR="00931FF2" w:rsidRDefault="00931FF2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</w:p>
    <w:p w:rsidR="00931FF2" w:rsidRDefault="00931FF2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</w:p>
    <w:p w:rsidR="00931FF2" w:rsidRDefault="00931FF2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</w:p>
    <w:p w:rsidR="00931FF2" w:rsidRDefault="00931FF2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</w:p>
    <w:p w:rsidR="00931FF2" w:rsidRDefault="00931FF2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</w:p>
    <w:p w:rsidR="00931FF2" w:rsidRDefault="00931FF2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</w:p>
    <w:p w:rsidR="00931FF2" w:rsidRDefault="00931FF2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</w:p>
    <w:p w:rsidR="00931FF2" w:rsidRDefault="00931FF2">
      <w:pPr>
        <w:autoSpaceDE w:val="0"/>
        <w:ind w:firstLine="54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hi-IN" w:bidi="hi-IN"/>
        </w:rPr>
      </w:pPr>
    </w:p>
    <w:p w:rsidR="00931FF2" w:rsidRDefault="00931FF2">
      <w:pPr>
        <w:autoSpaceDE w:val="0"/>
        <w:ind w:firstLine="540"/>
        <w:jc w:val="both"/>
        <w:textAlignment w:val="auto"/>
        <w:rPr>
          <w:rFonts w:eastAsia="Times New Roman" w:cs="Times New Roman"/>
          <w:color w:val="FF0000"/>
          <w:kern w:val="0"/>
          <w:sz w:val="28"/>
          <w:szCs w:val="28"/>
          <w:lang w:val="ru-RU" w:eastAsia="hi-IN" w:bidi="hi-IN"/>
        </w:rPr>
      </w:pPr>
    </w:p>
    <w:p w:rsidR="00931FF2" w:rsidRDefault="00931FF2">
      <w:pPr>
        <w:autoSpaceDE w:val="0"/>
        <w:ind w:firstLine="540"/>
        <w:jc w:val="both"/>
        <w:textAlignment w:val="auto"/>
        <w:rPr>
          <w:rFonts w:eastAsia="Times New Roman" w:cs="Times New Roman"/>
          <w:color w:val="FF0000"/>
          <w:kern w:val="0"/>
          <w:sz w:val="28"/>
          <w:szCs w:val="28"/>
          <w:lang w:val="ru-RU" w:eastAsia="hi-IN" w:bidi="hi-IN"/>
        </w:rPr>
      </w:pPr>
    </w:p>
    <w:sectPr w:rsidR="00931FF2" w:rsidSect="00175CE6">
      <w:pgSz w:w="11905" w:h="16837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5C9" w:rsidRDefault="003715C9" w:rsidP="00931FF2">
      <w:r>
        <w:separator/>
      </w:r>
    </w:p>
  </w:endnote>
  <w:endnote w:type="continuationSeparator" w:id="0">
    <w:p w:rsidR="003715C9" w:rsidRDefault="003715C9" w:rsidP="00931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5C9" w:rsidRDefault="003715C9" w:rsidP="00931FF2">
      <w:r w:rsidRPr="00931FF2">
        <w:rPr>
          <w:color w:val="000000"/>
        </w:rPr>
        <w:separator/>
      </w:r>
    </w:p>
  </w:footnote>
  <w:footnote w:type="continuationSeparator" w:id="0">
    <w:p w:rsidR="003715C9" w:rsidRDefault="003715C9" w:rsidP="00931F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26304"/>
    <w:multiLevelType w:val="multilevel"/>
    <w:tmpl w:val="DF08EE62"/>
    <w:lvl w:ilvl="0">
      <w:start w:val="1"/>
      <w:numFmt w:val="decimal"/>
      <w:lvlText w:val="%1."/>
      <w:lvlJc w:val="left"/>
      <w:pPr>
        <w:ind w:left="1066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FF2"/>
    <w:rsid w:val="0004523A"/>
    <w:rsid w:val="00175CE6"/>
    <w:rsid w:val="001A7290"/>
    <w:rsid w:val="00240613"/>
    <w:rsid w:val="002B5DCB"/>
    <w:rsid w:val="003377BB"/>
    <w:rsid w:val="00360A5C"/>
    <w:rsid w:val="003715C9"/>
    <w:rsid w:val="00403978"/>
    <w:rsid w:val="00415242"/>
    <w:rsid w:val="004766C3"/>
    <w:rsid w:val="006A407D"/>
    <w:rsid w:val="006C046D"/>
    <w:rsid w:val="006C7327"/>
    <w:rsid w:val="008D30E9"/>
    <w:rsid w:val="00931FF2"/>
    <w:rsid w:val="00973E4F"/>
    <w:rsid w:val="009C4D87"/>
    <w:rsid w:val="00A042CC"/>
    <w:rsid w:val="00A7034A"/>
    <w:rsid w:val="00B27D2B"/>
    <w:rsid w:val="00B73806"/>
    <w:rsid w:val="00BB27DF"/>
    <w:rsid w:val="00C20947"/>
    <w:rsid w:val="00C4047C"/>
    <w:rsid w:val="00C84181"/>
    <w:rsid w:val="00CD1560"/>
    <w:rsid w:val="00DE127D"/>
    <w:rsid w:val="00ED5169"/>
    <w:rsid w:val="00F61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1FF2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1FF2"/>
    <w:pPr>
      <w:suppressAutoHyphens/>
    </w:pPr>
  </w:style>
  <w:style w:type="paragraph" w:customStyle="1" w:styleId="Heading">
    <w:name w:val="Heading"/>
    <w:basedOn w:val="Standard"/>
    <w:next w:val="Textbody"/>
    <w:rsid w:val="00931FF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31FF2"/>
    <w:pPr>
      <w:spacing w:after="120"/>
    </w:pPr>
  </w:style>
  <w:style w:type="paragraph" w:styleId="a3">
    <w:name w:val="List"/>
    <w:basedOn w:val="Textbody"/>
    <w:rsid w:val="00931FF2"/>
  </w:style>
  <w:style w:type="paragraph" w:styleId="a4">
    <w:name w:val="caption"/>
    <w:basedOn w:val="Standard"/>
    <w:rsid w:val="00931FF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31FF2"/>
    <w:pPr>
      <w:suppressLineNumbers/>
    </w:pPr>
  </w:style>
  <w:style w:type="character" w:styleId="a5">
    <w:name w:val="Hyperlink"/>
    <w:rsid w:val="00931FF2"/>
    <w:rPr>
      <w:color w:val="000080"/>
      <w:u w:val="single"/>
    </w:rPr>
  </w:style>
  <w:style w:type="paragraph" w:customStyle="1" w:styleId="ConsPlusNormal">
    <w:name w:val="ConsPlusNormal"/>
    <w:rsid w:val="00931FF2"/>
    <w:pPr>
      <w:suppressAutoHyphens/>
      <w:autoSpaceDE w:val="0"/>
      <w:textAlignment w:val="auto"/>
    </w:pPr>
    <w:rPr>
      <w:rFonts w:eastAsia="Times New Roman" w:cs="Times New Roman"/>
      <w:kern w:val="0"/>
      <w:lang w:val="ru-RU" w:eastAsia="hi-IN" w:bidi="hi-IN"/>
    </w:rPr>
  </w:style>
  <w:style w:type="paragraph" w:styleId="a6">
    <w:name w:val="List Paragraph"/>
    <w:basedOn w:val="a"/>
    <w:rsid w:val="00931FF2"/>
    <w:pPr>
      <w:ind w:left="720"/>
    </w:pPr>
  </w:style>
  <w:style w:type="paragraph" w:styleId="a7">
    <w:name w:val="Balloon Text"/>
    <w:basedOn w:val="a"/>
    <w:rsid w:val="00931F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rsid w:val="00931FF2"/>
    <w:rPr>
      <w:rFonts w:ascii="Segoe UI" w:hAnsi="Segoe UI" w:cs="Segoe UI"/>
      <w:sz w:val="18"/>
      <w:szCs w:val="18"/>
    </w:rPr>
  </w:style>
  <w:style w:type="character" w:customStyle="1" w:styleId="6">
    <w:name w:val="Основной текст (6)_"/>
    <w:link w:val="60"/>
    <w:rsid w:val="009C4D87"/>
    <w:rPr>
      <w:rFonts w:ascii="Arial" w:hAnsi="Arial"/>
      <w:b/>
      <w:bCs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rsid w:val="009C4D87"/>
    <w:pPr>
      <w:shd w:val="clear" w:color="auto" w:fill="FFFFFF"/>
      <w:suppressAutoHyphens w:val="0"/>
      <w:autoSpaceDN/>
      <w:spacing w:after="900" w:line="240" w:lineRule="atLeast"/>
      <w:jc w:val="center"/>
      <w:textAlignment w:val="auto"/>
    </w:pPr>
    <w:rPr>
      <w:rFonts w:ascii="Arial" w:hAnsi="Arial"/>
      <w:b/>
      <w:bCs/>
      <w:lang w:bidi="ar-SA"/>
    </w:rPr>
  </w:style>
  <w:style w:type="paragraph" w:customStyle="1" w:styleId="consplusnormal0">
    <w:name w:val="consplusnormal"/>
    <w:basedOn w:val="a"/>
    <w:rsid w:val="009C4D87"/>
    <w:pPr>
      <w:widowControl/>
      <w:autoSpaceDN/>
      <w:spacing w:before="100" w:after="100"/>
      <w:textAlignment w:val="auto"/>
    </w:pPr>
    <w:rPr>
      <w:rFonts w:ascii="Arial" w:eastAsia="Times New Roman" w:hAnsi="Arial" w:cs="Arial"/>
      <w:kern w:val="1"/>
      <w:sz w:val="20"/>
      <w:szCs w:val="20"/>
      <w:lang w:val="ru-RU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nky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venk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3052</Words>
  <Characters>17400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Эконда</cp:lastModifiedBy>
  <cp:revision>6</cp:revision>
  <cp:lastPrinted>2019-10-07T23:50:00Z</cp:lastPrinted>
  <dcterms:created xsi:type="dcterms:W3CDTF">2020-09-14T07:29:00Z</dcterms:created>
  <dcterms:modified xsi:type="dcterms:W3CDTF">2020-09-30T07:20:00Z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