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EC" w:rsidRPr="003D01EC" w:rsidRDefault="003D01EC" w:rsidP="003D01EC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3D01EC" w:rsidRPr="003D01EC" w:rsidRDefault="0051155F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ЭКОНДИНСК</w:t>
      </w:r>
      <w:r w:rsidR="003D01EC"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 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ПОСЕЛКОВЫЙ СОВЕТ ДЕПУТАТОВ</w:t>
      </w: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EC" w:rsidRP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D01EC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0A2" w:rsidRPr="003D01EC" w:rsidRDefault="006850A2" w:rsidP="003D0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0A2" w:rsidRPr="006850A2" w:rsidRDefault="006850A2" w:rsidP="00685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685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50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spellStart"/>
      <w:r w:rsidRPr="00685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озыв</w:t>
      </w:r>
      <w:proofErr w:type="spellEnd"/>
    </w:p>
    <w:p w:rsidR="006850A2" w:rsidRPr="006850A2" w:rsidRDefault="006850A2" w:rsidP="00685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A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85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сессия</w:t>
      </w:r>
    </w:p>
    <w:p w:rsidR="003D01EC" w:rsidRPr="006850A2" w:rsidRDefault="006850A2" w:rsidP="006850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«16» апреля  2025 года        </w:t>
      </w:r>
      <w:r w:rsidR="00C632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№ 5</w:t>
      </w:r>
      <w:bookmarkStart w:id="0" w:name="_GoBack"/>
      <w:bookmarkEnd w:id="0"/>
      <w:r w:rsidR="003D01EC" w:rsidRPr="00685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п. </w:t>
      </w:r>
      <w:r w:rsidR="0051155F" w:rsidRPr="006850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Эконда</w:t>
      </w:r>
    </w:p>
    <w:p w:rsidR="001278E4" w:rsidRPr="006850A2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8E4" w:rsidRPr="00126203" w:rsidRDefault="000A2446" w:rsidP="00270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446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Администрации поселка </w:t>
      </w:r>
      <w:r>
        <w:rPr>
          <w:rFonts w:ascii="Times New Roman" w:hAnsi="Times New Roman" w:cs="Times New Roman"/>
          <w:sz w:val="24"/>
          <w:szCs w:val="24"/>
        </w:rPr>
        <w:t>Эконда</w:t>
      </w:r>
      <w:r w:rsidR="001278E4" w:rsidRPr="00126203">
        <w:rPr>
          <w:rFonts w:ascii="Times New Roman" w:hAnsi="Times New Roman" w:cs="Times New Roman"/>
          <w:sz w:val="24"/>
          <w:szCs w:val="24"/>
        </w:rPr>
        <w:t xml:space="preserve"> </w:t>
      </w:r>
      <w:r w:rsidRPr="000A2446">
        <w:rPr>
          <w:rFonts w:ascii="Times New Roman" w:hAnsi="Times New Roman" w:cs="Times New Roman"/>
          <w:color w:val="000000"/>
          <w:sz w:val="24"/>
          <w:szCs w:val="24"/>
        </w:rPr>
        <w:t>Эвенкийского муниципального района Красноярского края</w:t>
      </w:r>
    </w:p>
    <w:p w:rsidR="003931CF" w:rsidRPr="00126203" w:rsidRDefault="003931CF" w:rsidP="0065059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126203" w:rsidRDefault="000A2446" w:rsidP="006E2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4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="00F122A2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1EC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r w:rsidR="005115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15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Экондинск</w:t>
      </w:r>
      <w:r w:rsidR="0065059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поселковый Совет депутатов</w:t>
      </w:r>
      <w:r w:rsidR="009B74B7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</w:t>
      </w:r>
      <w:r w:rsidR="00E01C45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5B61" w:rsidRPr="0075349F" w:rsidRDefault="005E5B61" w:rsidP="006E2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A2446" w:rsidRPr="000A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Администрации поселка </w:t>
      </w:r>
      <w:r w:rsidR="000A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Эконда </w:t>
      </w:r>
      <w:r w:rsidR="000A2446" w:rsidRPr="000A2446">
        <w:rPr>
          <w:rFonts w:ascii="Times New Roman" w:hAnsi="Times New Roman" w:cs="Times New Roman"/>
          <w:color w:val="000000"/>
          <w:sz w:val="24"/>
          <w:szCs w:val="24"/>
        </w:rPr>
        <w:t>Эвенкийского муниципального района Красноярского края</w:t>
      </w:r>
      <w:r w:rsidR="000A2446" w:rsidRPr="000A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9002EE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2446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к настоящему Решению.</w:t>
      </w:r>
    </w:p>
    <w:p w:rsidR="006E2D31" w:rsidRPr="0075349F" w:rsidRDefault="006E2D31" w:rsidP="006E2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6E2D31" w:rsidRPr="0075349F" w:rsidRDefault="006E2D31" w:rsidP="006E2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Решение Экондинского поселкового Совета депутатов от 20.01.2006 № 19 «Об утверждении Положения об Администрации поселка Эконда Эвенкийского муниципального района Красноярского края»;</w:t>
      </w:r>
    </w:p>
    <w:p w:rsidR="006E2D31" w:rsidRPr="0075349F" w:rsidRDefault="006E2D31" w:rsidP="006E2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Экондинского поселкового Совета депутатов от 27.11.2007 № 34 «О внесении изменений в Решение Экондинского поселкового Совета депутатов от 20.01.2006 № 19 «Об утверждении Положения об Администрации поселка Эконда Эвенкийского муниципального района Красноярского края»;</w:t>
      </w:r>
    </w:p>
    <w:p w:rsidR="006E2D31" w:rsidRPr="0075349F" w:rsidRDefault="006E2D31" w:rsidP="006E2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Экондинского поселкового Совета депутатов от 09.02.2010 № 1 «О внесении изменений в Решение Экондинского поселкового Совета депутатов от 20.01.2006 № 19 «Об утверждении Положения об Администрации поселка Эконда Эвенкийского муниципального района Красноярского края»;</w:t>
      </w:r>
    </w:p>
    <w:p w:rsidR="006E2D31" w:rsidRPr="0075349F" w:rsidRDefault="006E2D31" w:rsidP="006E2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Решение Экондинского поселкового Совета депутатов от 28.12.2011 № 13 «О внесении изменений в Решение Экондинского поселкового Совета депутатов от 20.01.2006 № 19 «Об утверждении Положения об Администрации поселка Эконда Эвенкийского муниципального района Красноярского края».</w:t>
      </w:r>
    </w:p>
    <w:p w:rsidR="00C45B11" w:rsidRPr="0075349F" w:rsidRDefault="006E2D31" w:rsidP="006E2D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428138"/>
      <w:r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45B11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2446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="009002EE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0A2446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 w:rsidR="00C45B11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7027D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49F" w:rsidRPr="0075349F" w:rsidRDefault="0075349F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3D01EC" w:rsidRPr="0075349F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 w:rsidR="0051155F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</w:p>
    <w:p w:rsidR="003D01EC" w:rsidRPr="0075349F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51155F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Экондинск</w:t>
      </w:r>
      <w:r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0A2446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</w:t>
      </w:r>
      <w:r w:rsidR="000A2446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A2446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2EE" w:rsidRP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>Н.Ю.</w:t>
      </w:r>
      <w:r w:rsidR="000A2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Удыгир</w:t>
      </w:r>
      <w:r w:rsidR="007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A2446" w:rsidRPr="0075349F" w:rsidRDefault="009002EE" w:rsidP="000A2446">
      <w:pPr>
        <w:pStyle w:val="a3"/>
        <w:spacing w:before="0" w:beforeAutospacing="0" w:after="0" w:afterAutospacing="0" w:line="240" w:lineRule="atLeast"/>
        <w:ind w:firstLine="633"/>
        <w:jc w:val="right"/>
        <w:rPr>
          <w:b/>
          <w:color w:val="000000"/>
        </w:rPr>
      </w:pPr>
      <w:r w:rsidRPr="0075349F">
        <w:rPr>
          <w:b/>
          <w:color w:val="000000"/>
        </w:rPr>
        <w:lastRenderedPageBreak/>
        <w:t>П</w:t>
      </w:r>
      <w:r w:rsidR="000A2446" w:rsidRPr="0075349F">
        <w:rPr>
          <w:b/>
          <w:color w:val="000000"/>
        </w:rPr>
        <w:t>риложение</w:t>
      </w:r>
    </w:p>
    <w:p w:rsidR="000A2446" w:rsidRPr="000A2446" w:rsidRDefault="000A2446" w:rsidP="000A2446">
      <w:pPr>
        <w:pStyle w:val="a3"/>
        <w:spacing w:before="0" w:beforeAutospacing="0" w:after="0" w:afterAutospacing="0" w:line="240" w:lineRule="atLeast"/>
        <w:ind w:firstLine="633"/>
        <w:jc w:val="right"/>
        <w:rPr>
          <w:color w:val="000000"/>
        </w:rPr>
      </w:pPr>
      <w:r w:rsidRPr="000A2446">
        <w:rPr>
          <w:color w:val="000000"/>
        </w:rPr>
        <w:t xml:space="preserve">к Решению </w:t>
      </w:r>
      <w:r>
        <w:t>Экондинского</w:t>
      </w:r>
      <w:r w:rsidRPr="00126203">
        <w:t xml:space="preserve"> поселков</w:t>
      </w:r>
      <w:r>
        <w:t>ого</w:t>
      </w:r>
      <w:r w:rsidRPr="00126203">
        <w:t xml:space="preserve"> Совет</w:t>
      </w:r>
      <w:r>
        <w:t>а</w:t>
      </w:r>
      <w:r w:rsidRPr="00126203">
        <w:t xml:space="preserve"> депутатов</w:t>
      </w:r>
    </w:p>
    <w:p w:rsidR="000A2446" w:rsidRPr="0075349F" w:rsidRDefault="000A2446" w:rsidP="000A2446">
      <w:pPr>
        <w:pStyle w:val="a3"/>
        <w:spacing w:before="0" w:beforeAutospacing="0" w:after="0" w:afterAutospacing="0" w:line="240" w:lineRule="atLeast"/>
        <w:ind w:firstLine="633"/>
        <w:jc w:val="right"/>
        <w:rPr>
          <w:color w:val="000000"/>
        </w:rPr>
      </w:pPr>
      <w:r w:rsidRPr="0075349F">
        <w:rPr>
          <w:color w:val="000000"/>
        </w:rPr>
        <w:t xml:space="preserve">от </w:t>
      </w:r>
      <w:r w:rsidR="006850A2" w:rsidRPr="0075349F">
        <w:rPr>
          <w:color w:val="000000"/>
        </w:rPr>
        <w:t>16.04</w:t>
      </w:r>
      <w:r w:rsidRPr="0075349F">
        <w:rPr>
          <w:color w:val="000000"/>
        </w:rPr>
        <w:t>.202</w:t>
      </w:r>
      <w:r w:rsidR="009002EE" w:rsidRPr="0075349F">
        <w:rPr>
          <w:color w:val="000000"/>
        </w:rPr>
        <w:t>5</w:t>
      </w:r>
      <w:r w:rsidRPr="0075349F">
        <w:rPr>
          <w:color w:val="000000"/>
        </w:rPr>
        <w:t xml:space="preserve"> г. № </w:t>
      </w:r>
      <w:r w:rsidR="006850A2" w:rsidRPr="0075349F">
        <w:rPr>
          <w:color w:val="000000"/>
        </w:rPr>
        <w:t>5</w:t>
      </w:r>
    </w:p>
    <w:p w:rsidR="000A2446" w:rsidRPr="0075349F" w:rsidRDefault="000A2446" w:rsidP="000A2446">
      <w:pPr>
        <w:pStyle w:val="a3"/>
        <w:spacing w:before="0" w:beforeAutospacing="0" w:after="0" w:afterAutospacing="0" w:line="240" w:lineRule="atLeast"/>
        <w:ind w:firstLine="633"/>
        <w:jc w:val="right"/>
        <w:rPr>
          <w:color w:val="000000"/>
        </w:rPr>
      </w:pPr>
      <w:r w:rsidRPr="0075349F">
        <w:rPr>
          <w:color w:val="000000"/>
        </w:rPr>
        <w:t> </w:t>
      </w:r>
    </w:p>
    <w:p w:rsidR="000A2446" w:rsidRPr="0075349F" w:rsidRDefault="000A2446" w:rsidP="000A2446">
      <w:pPr>
        <w:pStyle w:val="a3"/>
        <w:spacing w:before="0" w:beforeAutospacing="0" w:after="0" w:afterAutospacing="0" w:line="240" w:lineRule="atLeast"/>
        <w:ind w:firstLine="633"/>
        <w:jc w:val="right"/>
        <w:rPr>
          <w:color w:val="000000"/>
        </w:rPr>
      </w:pPr>
      <w:r w:rsidRPr="0075349F">
        <w:rPr>
          <w:color w:val="000000"/>
        </w:rPr>
        <w:t>Утверждено</w:t>
      </w:r>
    </w:p>
    <w:p w:rsidR="000A2446" w:rsidRPr="0075349F" w:rsidRDefault="000A2446" w:rsidP="000A2446">
      <w:pPr>
        <w:pStyle w:val="a3"/>
        <w:spacing w:before="0" w:beforeAutospacing="0" w:after="0" w:afterAutospacing="0" w:line="240" w:lineRule="atLeast"/>
        <w:ind w:firstLine="633"/>
        <w:jc w:val="right"/>
        <w:rPr>
          <w:color w:val="000000"/>
        </w:rPr>
      </w:pPr>
      <w:r w:rsidRPr="0075349F">
        <w:rPr>
          <w:color w:val="000000"/>
        </w:rPr>
        <w:t xml:space="preserve">Решением </w:t>
      </w:r>
      <w:r w:rsidRPr="0075349F">
        <w:t>Экондинского поселкового Совета депутатов</w:t>
      </w:r>
    </w:p>
    <w:p w:rsidR="000A2446" w:rsidRPr="0075349F" w:rsidRDefault="000A2446" w:rsidP="000A2446">
      <w:pPr>
        <w:pStyle w:val="a3"/>
        <w:spacing w:before="0" w:beforeAutospacing="0" w:after="0" w:afterAutospacing="0" w:line="240" w:lineRule="atLeast"/>
        <w:ind w:firstLine="633"/>
        <w:jc w:val="right"/>
        <w:rPr>
          <w:color w:val="000000"/>
        </w:rPr>
      </w:pPr>
      <w:r w:rsidRPr="0075349F">
        <w:rPr>
          <w:color w:val="000000"/>
        </w:rPr>
        <w:t xml:space="preserve">от </w:t>
      </w:r>
      <w:r w:rsidR="006850A2" w:rsidRPr="0075349F">
        <w:rPr>
          <w:color w:val="000000"/>
        </w:rPr>
        <w:t>16.04</w:t>
      </w:r>
      <w:r w:rsidRPr="0075349F">
        <w:rPr>
          <w:color w:val="000000"/>
        </w:rPr>
        <w:t>.202</w:t>
      </w:r>
      <w:r w:rsidR="009002EE" w:rsidRPr="0075349F">
        <w:rPr>
          <w:color w:val="000000"/>
        </w:rPr>
        <w:t>5</w:t>
      </w:r>
      <w:r w:rsidRPr="0075349F">
        <w:rPr>
          <w:color w:val="000000"/>
        </w:rPr>
        <w:t>г. № </w:t>
      </w:r>
      <w:r w:rsidR="006850A2" w:rsidRPr="0075349F">
        <w:rPr>
          <w:color w:val="000000"/>
        </w:rPr>
        <w:t>5</w:t>
      </w:r>
    </w:p>
    <w:p w:rsidR="000A2446" w:rsidRPr="0075349F" w:rsidRDefault="000A2446" w:rsidP="000A2446">
      <w:pPr>
        <w:pStyle w:val="a3"/>
        <w:spacing w:before="0" w:beforeAutospacing="0" w:after="0" w:afterAutospacing="0" w:line="240" w:lineRule="atLeast"/>
        <w:ind w:firstLine="633"/>
        <w:jc w:val="right"/>
        <w:rPr>
          <w:color w:val="000000"/>
        </w:rPr>
      </w:pPr>
      <w:r w:rsidRPr="0075349F">
        <w:rPr>
          <w:color w:val="000000"/>
        </w:rPr>
        <w:t> </w:t>
      </w:r>
    </w:p>
    <w:p w:rsidR="000A2446" w:rsidRPr="0075349F" w:rsidRDefault="000A2446" w:rsidP="000A2446">
      <w:pPr>
        <w:pStyle w:val="a3"/>
        <w:spacing w:before="0" w:beforeAutospacing="0" w:after="0" w:afterAutospacing="0" w:line="240" w:lineRule="atLeast"/>
        <w:ind w:firstLine="633"/>
        <w:jc w:val="right"/>
        <w:rPr>
          <w:color w:val="000000"/>
        </w:rPr>
      </w:pPr>
      <w:r w:rsidRPr="0075349F">
        <w:rPr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633"/>
        <w:jc w:val="center"/>
        <w:rPr>
          <w:color w:val="000000"/>
        </w:rPr>
      </w:pPr>
      <w:r>
        <w:rPr>
          <w:b/>
          <w:bCs/>
          <w:color w:val="000000"/>
        </w:rPr>
        <w:t>Положение</w:t>
      </w:r>
    </w:p>
    <w:p w:rsidR="0075349F" w:rsidRDefault="0075349F" w:rsidP="0075349F">
      <w:pPr>
        <w:pStyle w:val="a3"/>
        <w:spacing w:before="0" w:beforeAutospacing="0" w:after="0" w:afterAutospacing="0"/>
        <w:ind w:firstLine="633"/>
        <w:jc w:val="center"/>
        <w:rPr>
          <w:color w:val="000000"/>
        </w:rPr>
      </w:pPr>
      <w:r>
        <w:rPr>
          <w:b/>
          <w:bCs/>
          <w:color w:val="000000"/>
        </w:rPr>
        <w:t>об Администрации поселка Эконда Эвенкийского муниципального района Красноярского края</w:t>
      </w:r>
    </w:p>
    <w:p w:rsidR="0075349F" w:rsidRDefault="0075349F" w:rsidP="0075349F">
      <w:pPr>
        <w:pStyle w:val="a3"/>
        <w:spacing w:before="0" w:beforeAutospacing="0" w:after="0" w:afterAutospacing="0"/>
        <w:ind w:firstLine="633"/>
        <w:jc w:val="center"/>
        <w:rPr>
          <w:color w:val="000000"/>
        </w:rPr>
      </w:pPr>
      <w:r>
        <w:rPr>
          <w:color w:val="000000"/>
        </w:rPr>
        <w:t> </w:t>
      </w:r>
    </w:p>
    <w:p w:rsidR="0075349F" w:rsidRPr="001E2E46" w:rsidRDefault="0075349F" w:rsidP="0075349F">
      <w:pPr>
        <w:pStyle w:val="a3"/>
        <w:spacing w:before="0" w:beforeAutospacing="0" w:after="0" w:afterAutospacing="0"/>
        <w:ind w:left="720" w:hanging="360"/>
        <w:jc w:val="center"/>
        <w:rPr>
          <w:color w:val="000000"/>
        </w:rPr>
      </w:pPr>
      <w:r w:rsidRPr="001E2E46">
        <w:rPr>
          <w:b/>
          <w:bCs/>
          <w:color w:val="000000"/>
        </w:rPr>
        <w:t>1. Общие положения</w:t>
      </w:r>
    </w:p>
    <w:p w:rsidR="0075349F" w:rsidRPr="001E2E46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E2E46">
        <w:rPr>
          <w:color w:val="000000"/>
        </w:rPr>
        <w:t>1.1. Настоящее Положение определяет правовые основы деятельности Администрации поселка Эконда Эвенкийского муниципального района Красноярского края (далее по тексту – Администрация, Администрация поселка Эконда, Администрация п. Эконда), организации деятельности и компетенции, ее взаимоотношение с населением поселка, физическими и юридическими лицами, осуществляющими свою деятельность на территории поселка Эконда.</w:t>
      </w:r>
    </w:p>
    <w:p w:rsidR="0075349F" w:rsidRPr="001E2E46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E2E46">
        <w:rPr>
          <w:color w:val="000000"/>
        </w:rPr>
        <w:t>1.2. Администрация поселка Эконда является исполнительно-распорядительным органом поселка Эконда, образуемым для осуществления управленческих функций, наделённым Уставом поселка Эконда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Красноярского края.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1E2E46">
        <w:rPr>
          <w:color w:val="000000"/>
        </w:rPr>
        <w:t>1.3 Цель деятельности Администрации поселка Эконда – развитие поселка Эконда (далее – поселок, поселение), создание для населения благоприятных условий жизни и трудовой деятельности, охраны здоровья граждан, социальная и правовая защита их законных интересов, удовлетворение</w:t>
      </w:r>
      <w:r>
        <w:rPr>
          <w:color w:val="000000"/>
        </w:rPr>
        <w:t xml:space="preserve"> духовных потребностей, развитие образования и физической культуры. Администрация поселка Эконда не вправе самостоятельно принимать к своему рассмотрению вопросы, отнесенные к компетенции органов государственной власти, </w:t>
      </w:r>
      <w:r>
        <w:t>Экондинского поселкового Совета депутатов</w:t>
      </w:r>
      <w:r>
        <w:rPr>
          <w:color w:val="000000"/>
        </w:rPr>
        <w:t>, или компетенции других органов местного самоуправления.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1.4. Администрация поселка Эконда обладает правами юридического лица, имеет штамп и круглую печать со своим наименованием и изображением герба Эвенкийского муниципального района, фирменные бланки и другие реквизиты, самостоятельный баланс и счета в банках.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bCs/>
          <w:color w:val="000000"/>
        </w:rPr>
        <w:t>1.5. Полное наименование</w:t>
      </w:r>
      <w:r>
        <w:rPr>
          <w:color w:val="000000"/>
        </w:rPr>
        <w:t>: Администрация поселка Эконда Эвенкийского муниципального района Красноярского края.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bCs/>
          <w:color w:val="000000"/>
        </w:rPr>
        <w:t>Сокращенное наименование</w:t>
      </w:r>
      <w:r>
        <w:rPr>
          <w:color w:val="000000"/>
        </w:rPr>
        <w:t>: Администрация п. Эконда.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bCs/>
          <w:color w:val="000000"/>
        </w:rPr>
        <w:t>1.6. Адрес местонахождения</w:t>
      </w:r>
      <w:r>
        <w:rPr>
          <w:color w:val="000000"/>
        </w:rPr>
        <w:t>: 648592, Красноярский край, Эвенкийский муниципальный район, п. Эконда, ул. Им Максима Ялогира, д. 7 А.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1.7. Администрация поселка Эконда, как юридическое лицо, действуют на </w:t>
      </w:r>
      <w:r>
        <w:rPr>
          <w:color w:val="000000" w:themeColor="text1"/>
        </w:rPr>
        <w:t>основании общих для организаций данного вида положений Федерального закона </w:t>
      </w:r>
      <w:r>
        <w:rPr>
          <w:rStyle w:val="2"/>
          <w:color w:val="000000" w:themeColor="text1"/>
        </w:rPr>
        <w:t>от 6 октября 2003 г. № 131-ФЗ</w:t>
      </w:r>
      <w:r>
        <w:rPr>
          <w:color w:val="000000" w:themeColor="text1"/>
        </w:rPr>
        <w:t>" Об общих принципах организации местного самоуправления в Российской Федерации" в соответствии с </w:t>
      </w:r>
      <w:r>
        <w:rPr>
          <w:rStyle w:val="2"/>
          <w:color w:val="000000" w:themeColor="text1"/>
        </w:rPr>
        <w:t>Гражданским кодексом Российской Федерации</w:t>
      </w:r>
      <w:r>
        <w:rPr>
          <w:color w:val="000000" w:themeColor="text1"/>
        </w:rPr>
        <w:t> применительно</w:t>
      </w:r>
      <w:r>
        <w:rPr>
          <w:color w:val="000000"/>
        </w:rPr>
        <w:t xml:space="preserve"> к учреждениям.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1.8. Финансирование деятельности Администрации осуществляется в соответствии с расходами, утвержденными в бюджете поселения.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Смета расходов Администрации утверждается </w:t>
      </w:r>
      <w:r>
        <w:t>Экондинским поселковым Советом депутатов</w:t>
      </w:r>
      <w:r>
        <w:rPr>
          <w:color w:val="000000"/>
        </w:rPr>
        <w:t>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 xml:space="preserve">1.9. Администрация поселка Эконда имеет в оперативном управлении обособленное имущество и отвечает по своим обязательствам денежными средствами, находящимися на расчетном счете, может от своего имени приобретать и осуществлять имущественные и личные неимущественные права, </w:t>
      </w:r>
      <w:proofErr w:type="gramStart"/>
      <w:r>
        <w:rPr>
          <w:color w:val="000000"/>
        </w:rPr>
        <w:t>нести обязанности</w:t>
      </w:r>
      <w:proofErr w:type="gramEnd"/>
      <w:r>
        <w:rPr>
          <w:color w:val="000000"/>
        </w:rPr>
        <w:t>, быть истцом и ответчиком в суде;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 w:themeColor="text1"/>
        </w:rPr>
        <w:t>10 Администрация поселка Эконда в своей деятельности руководствуется </w:t>
      </w:r>
      <w:r>
        <w:rPr>
          <w:rStyle w:val="2"/>
          <w:color w:val="000000" w:themeColor="text1"/>
        </w:rPr>
        <w:t>Конституцией Российской Федерации</w:t>
      </w:r>
      <w:r>
        <w:rPr>
          <w:color w:val="000000" w:themeColor="text1"/>
        </w:rPr>
        <w:t>, Законами Российской Федерации, Указами Президента Российской Федерации, Постановлениями</w:t>
      </w:r>
      <w:r>
        <w:rPr>
          <w:color w:val="000000"/>
        </w:rPr>
        <w:t xml:space="preserve"> Правительства Российской Федерации, Законами Красноярского края, Уставом поселка Эконда, настоящим Положением и другими нормативно-правовыми актами органов местного самоуправления.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1.11 Администрацией поселка Эконда руководит Глава поселка Эконда на принципах единоначалия.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Глава поселка Эконда (далее по тексту - Глава поселка) от имени поселка может приобретать и осуществлять имущественные и иные права и обязанности, выступать в суде без доверенности.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1.12. Структура Администрации разрабатывается Главой поселка и представляется </w:t>
      </w:r>
      <w:proofErr w:type="spellStart"/>
      <w:r>
        <w:t>Экондинскому</w:t>
      </w:r>
      <w:proofErr w:type="spellEnd"/>
      <w:r>
        <w:t xml:space="preserve"> поселковому Совету депутатов</w:t>
      </w:r>
      <w:r>
        <w:rPr>
          <w:color w:val="000000"/>
        </w:rPr>
        <w:t xml:space="preserve"> для утверждения. На основании утвержденной структуры Глава поселка утверждает штатное расписание Администрации в соответствии с действующим законодательством и нормативными правовыми актами </w:t>
      </w:r>
      <w:r>
        <w:t>Экондинского поселкового Совета депутатов</w:t>
      </w:r>
      <w:r>
        <w:rPr>
          <w:color w:val="000000"/>
        </w:rPr>
        <w:t>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1.13. Финансирование деятельности Администрации осуществляется в соответствии с расходами, утвержденными в бюджете. Исполнение расходов Администрации осуществляется Муниципальное казенное учреждение "Межведомственная бухгалтерия" Эвенкийского муниципального района Красноярского края, которое открывает для этих целей распорядительные и лицевые счета.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1.14. Распорядителем финансовых ресурсов со счетов Администрации является Глава поселка Эконда.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1.15.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расходованием финансовых ресурсов Администрации осуществляется соответствующими финансовыми органами.</w:t>
      </w:r>
    </w:p>
    <w:p w:rsidR="0075349F" w:rsidRDefault="0075349F" w:rsidP="0075349F">
      <w:pPr>
        <w:pStyle w:val="a3"/>
        <w:spacing w:before="0" w:beforeAutospacing="0" w:after="0" w:afterAutospacing="0"/>
        <w:ind w:firstLine="485"/>
        <w:jc w:val="both"/>
        <w:rPr>
          <w:color w:val="000000"/>
        </w:rPr>
      </w:pPr>
      <w:r>
        <w:rPr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633"/>
        <w:jc w:val="center"/>
        <w:rPr>
          <w:color w:val="000000"/>
        </w:rPr>
      </w:pPr>
      <w:r>
        <w:rPr>
          <w:b/>
          <w:bCs/>
          <w:color w:val="000000"/>
        </w:rPr>
        <w:t>2. Руководство Администрацией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2.1. Деятельностью Администрации руководит Глава поселка Эконда на принципах единоначалия.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2.2. В пределах своей компетенции Глава поселка издает постановления и распоряжения, обязательные для исполнения всеми расположенными на территории поселка юридическими и физическими лицами.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2.3. Глава поселка может иметь заместителя, если это предусмотрено законодательством, который обеспечивает исполнение полномочий главой поселка.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Заместитель</w:t>
      </w:r>
      <w:r>
        <w:rPr>
          <w:b/>
          <w:bCs/>
          <w:color w:val="000000"/>
        </w:rPr>
        <w:t> </w:t>
      </w:r>
      <w:r>
        <w:rPr>
          <w:color w:val="000000"/>
        </w:rPr>
        <w:t>главы Администрации назначается на должность Главой поселка на срок, не превышающий срока полномочий главы поселка.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Глава поселка определяет обязанности заместителя</w:t>
      </w:r>
      <w:r>
        <w:rPr>
          <w:b/>
          <w:bCs/>
          <w:color w:val="000000"/>
        </w:rPr>
        <w:t> </w:t>
      </w:r>
      <w:r>
        <w:rPr>
          <w:color w:val="000000"/>
        </w:rPr>
        <w:t>в соответствии с утвержденной структурной схемой Администрации с учетом особенностей управления.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2.4. В соответствии с утвержденной структурой и предельной штатной численностью глава поселка назначает на должности и освобождает от должности муниципальных служащих и технических работников Администрации. Согласно действующему законодательству поощряет работников Администрации и применяет к ним дисциплинарные взыскания.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2.5. Глава поселка в рамках задач и функций, определенных для Администрации настоящим Положением:</w:t>
      </w:r>
    </w:p>
    <w:p w:rsidR="0075349F" w:rsidRDefault="0075349F" w:rsidP="0075349F">
      <w:pPr>
        <w:pStyle w:val="a3"/>
        <w:spacing w:before="0" w:beforeAutospacing="0" w:after="0" w:afterAutospacing="0"/>
        <w:ind w:firstLine="485"/>
        <w:jc w:val="both"/>
        <w:rPr>
          <w:color w:val="000000"/>
        </w:rPr>
      </w:pPr>
      <w:r>
        <w:rPr>
          <w:color w:val="000000"/>
        </w:rPr>
        <w:t>- руководит деятельностью Администрации, представляет ее в органах государственной власти, на предприятиях, в учреждениях и организациях.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- обеспечивает наиболее эффективное и рациональное функционирование объектов муниципального хозяйства на территории.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участвует в управлении объектами муниципальной собственности: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согласовывает аренду помещений, находящихся на территории, в том числе внесение изменений и дополнений в договоры аренды, передачу помещений в безвозмездное пользование, вносит предложения по улучшению использования нежилых помещений;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согласовывает перечень помещений, предлагаемых для приватизации, вносит предложения по объектам незавершенного строительства;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согласовывает предложения по дифференциации ставок земельного налога, базовых ставок арендной платы, нормативной цены по зонам градостроительной ценности.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- 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деятельностью муниципальных унитарных предприятий либо муниципальных учреждений, расположенных на территории поселка.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принимает решение об учреждении, реорганизации, ликвидации муниципальных учреждений и предприятий, а также назначает на должности руководителей муниципальных предприятий и учреждений, находящихся на территории поселка.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вносит на рассмотрение </w:t>
      </w:r>
      <w:r>
        <w:t>Экондинского поселкового Совета депутатов</w:t>
      </w:r>
      <w:r>
        <w:rPr>
          <w:color w:val="000000"/>
        </w:rPr>
        <w:t xml:space="preserve"> бюджет, размеры внебюджетных ассигнований на удовлетворение нужд поселка, обеспечивает эффективное использование средств, предусмотренных в бюджете на расходы поселка.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координирует деятельность правоохранительных органов в муниципальном образовании.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в случае чрезвычайных ситуаций (стихийные бедствия, пожары, катастрофы, эпидемии, массовые беспорядки и т.п.) принимает меры по охране жизни людей, сохранению материальных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поселка.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организует работу с населением и органами территориального общественного самоуправления, расположенными на территории, руководит координационным советом по работе с населением и общественными формированиями.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определяет функции и утверждает должностные инструкции муниципальных служащих и технических работников Администрации.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- осуществляет иные полномочия по обеспечению деятельности Администрации в </w:t>
      </w:r>
      <w:proofErr w:type="gramStart"/>
      <w:r>
        <w:rPr>
          <w:color w:val="000000"/>
        </w:rPr>
        <w:t>пределах</w:t>
      </w:r>
      <w:proofErr w:type="gramEnd"/>
      <w:r>
        <w:rPr>
          <w:color w:val="000000"/>
        </w:rPr>
        <w:t xml:space="preserve"> установленных для нее задач и функций.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2.6. Глава Администрации несет персональную ответственность за выполнение функций, возложенных на Администрацию.</w:t>
      </w:r>
    </w:p>
    <w:p w:rsidR="0075349F" w:rsidRDefault="0075349F" w:rsidP="0075349F">
      <w:pPr>
        <w:pStyle w:val="a3"/>
        <w:spacing w:before="0" w:beforeAutospacing="0" w:after="0" w:afterAutospacing="0"/>
        <w:ind w:firstLine="633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633"/>
        <w:jc w:val="center"/>
        <w:rPr>
          <w:color w:val="000000"/>
        </w:rPr>
      </w:pPr>
      <w:r>
        <w:rPr>
          <w:b/>
          <w:bCs/>
          <w:color w:val="000000"/>
        </w:rPr>
        <w:t>3. Задачи, функции и полномочия Администрации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3.1. Основной задачей Администрации является выполнение функций и полномочий, возложенных на нее настоящим Положением, Уставом поселка по созданию условий для жизнеобеспечения населения на территории поселка Эконда.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3.2. Основными функциями и полномочиями Администрации являются: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1) разработка планов и программ поселка;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2) осуществление комплексного социально-экономического развития поселка;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3) представление </w:t>
      </w:r>
      <w:proofErr w:type="spellStart"/>
      <w:r>
        <w:t>Экондинскому</w:t>
      </w:r>
      <w:proofErr w:type="spellEnd"/>
      <w:r>
        <w:t xml:space="preserve"> поселковому Совету депутатов</w:t>
      </w:r>
      <w:r>
        <w:rPr>
          <w:color w:val="000000"/>
        </w:rPr>
        <w:t xml:space="preserve"> проекта бюджета, информации о деятельности Администрации, расходовании бюджетных средств, выполнении планов и программ развития поселка;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4) взаимодействие с налоговыми органами и предприятиями - налогоплательщиками, расположенными на территории поселка, в целях своевременного поступления в бюджет поселка налогов, иных обязательных платежей;</w:t>
      </w:r>
    </w:p>
    <w:p w:rsidR="0075349F" w:rsidRDefault="0075349F" w:rsidP="0075349F">
      <w:pPr>
        <w:pStyle w:val="bodytext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color w:val="000000"/>
        </w:rPr>
        <w:t>5) содействие развитию деятельности на территории поселка юридических и физических лиц, занимающихся предпринимательской деятельностью;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6) заключение договоров и сделок с коммерческими и некоммерческими организациями об их участии в социально-экономическом развитии поселка;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7) осуществление управления муниципальным имуществом в соответствии с действующим законодательством;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8) организация приема населения поселка, рассмотрение предложений, заявлений, жалоб граждан, принятие по ним необходимых мер;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9) организация и осуществление мероприятий по работе с детьми и молодежью в поселке;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10) организация работы с населением, общественными организациями и объединениями, расположенными на территории поселка, создание и руководство координационным советом по работе с населением;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11) организация содержания и эксплуатации муниципального жилищного фонда и объектов благоустройства на территории поселка;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12) осуществление функций заказчика по содержанию, эксплуатации и ремонту муниципальных объектов социальной и производственной инфраструктуры и жилищного фонда;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13) ведение учета граждан, нуждающихся в улучшении жилищных условий, предоставление жилых помещений в домах муниципального жилищного фонда в порядке, определяемом Главой поселка в соответствии с законодательством, а также распоряжение фактически свободным жильем для повторного заселения;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14) реконструкции объектов недвижимости, размещения временных строений и сооружений, перевода жилых помещений в нежилые, мест размещения средств наружной рекламы, участие в приемке в эксплуатацию законченных строительством объектов социально-культурного, бытового и производственного назначения;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15)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землепользованием и состоянием застройки, оформление и выдача разрешений на размещение временных павильонов и металлических гаражей, их инвентаризация;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16) осуществление принудительного сноса самовольных строений в порядке, установленном правовыми актами поселка Эконда, принятых в соответствии с законодательством Российской Федерации и законодательством Красноярского края;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17)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пользователями объектов муниципальной собственности условий заключаемых с ними договоров;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18) благоустройство и озеленение территории поселка, обеспечение качественного содержания дорог местного значения;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19) организация летнего отдыха детей;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20) принятие решений о создании муниципальных предприятий и учреждений, финансирование муниципальных учреждений; осуществление закупок товаров, работ и услуг для муниципальных нужд;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21) создание условий для организации досуга и обеспечения жителей поселения услугами организаций культуры, обеспечение условий для развития на территории поселения массовой физической культуры и спорта;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22) координация работы по охране общественного порядка, обеспечению безопасности движения и профилактике правонарушений;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23) обеспечение исполнения законодательства о всеобщей воинской обязанности;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24) внесение представлений в соответствующие органы о награждении граждан государственными наградами и присвоении почетных званий;</w:t>
      </w:r>
    </w:p>
    <w:p w:rsidR="0075349F" w:rsidRDefault="0075349F" w:rsidP="0075349F">
      <w:pPr>
        <w:pStyle w:val="bodytext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25) создание условий и осуществление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обеспечением населения услугами торговли, общественного питания, бытовыми услугами, обеспечение защиты прав потребителей, охраны труда, эпидемиологического благополучия населения;</w:t>
      </w:r>
    </w:p>
    <w:p w:rsidR="0075349F" w:rsidRDefault="0075349F" w:rsidP="0075349F">
      <w:pPr>
        <w:pStyle w:val="bodytext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color w:val="000000"/>
        </w:rPr>
        <w:t>26) участие в охране окружающей среды и обеспечение санитарного благополучия на территории поселка;</w:t>
      </w:r>
    </w:p>
    <w:p w:rsidR="0075349F" w:rsidRDefault="0075349F" w:rsidP="0075349F">
      <w:pPr>
        <w:pStyle w:val="bodytext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color w:val="000000"/>
        </w:rPr>
        <w:t>27) обеспечение исполнения законодательства по мобилизационной подготовке;</w:t>
      </w:r>
    </w:p>
    <w:p w:rsidR="0075349F" w:rsidRDefault="0075349F" w:rsidP="0075349F">
      <w:pPr>
        <w:pStyle w:val="bodytext"/>
        <w:spacing w:before="0" w:beforeAutospacing="0" w:after="0" w:afterAutospacing="0"/>
        <w:ind w:firstLine="570"/>
        <w:jc w:val="both"/>
        <w:rPr>
          <w:color w:val="000000"/>
        </w:rPr>
      </w:pPr>
      <w:r>
        <w:rPr>
          <w:color w:val="000000"/>
        </w:rPr>
        <w:lastRenderedPageBreak/>
        <w:t>28) совершение нотариальных действий, предусмотренных законодательством, в случае отсутствия в поселке нотариуса;</w:t>
      </w:r>
    </w:p>
    <w:p w:rsidR="0075349F" w:rsidRDefault="0075349F" w:rsidP="0075349F">
      <w:pPr>
        <w:pStyle w:val="bodytext"/>
        <w:spacing w:before="0" w:beforeAutospacing="0" w:after="0" w:afterAutospacing="0"/>
        <w:ind w:firstLine="585"/>
        <w:jc w:val="both"/>
        <w:rPr>
          <w:color w:val="000000"/>
        </w:rPr>
      </w:pPr>
      <w:proofErr w:type="gramStart"/>
      <w:r>
        <w:rPr>
          <w:color w:val="000000"/>
        </w:rPr>
        <w:t>29) представление интересов поселка в судах, правоохранительных органах в качестве истцов, ответчиков, третьих лиц по вопросам, отнесенным настоящим Уставом, Положением об Администрации, другими правовыми актами поселка к компетенции Администрации, включая споры о предоставлении и выселении из жилых помещений муниципального жилищного фонда, признании ордеров недействительными, а также в качестве истцов по искам о выселении, заявленным прокурором в интересах поселка.</w:t>
      </w:r>
      <w:proofErr w:type="gramEnd"/>
    </w:p>
    <w:p w:rsidR="0075349F" w:rsidRDefault="0075349F" w:rsidP="0075349F">
      <w:pPr>
        <w:pStyle w:val="a3"/>
        <w:spacing w:before="0" w:beforeAutospacing="0" w:after="0" w:afterAutospacing="0"/>
        <w:ind w:firstLine="555"/>
        <w:jc w:val="both"/>
        <w:rPr>
          <w:color w:val="000000"/>
        </w:rPr>
      </w:pPr>
      <w:r>
        <w:rPr>
          <w:color w:val="000000"/>
        </w:rPr>
        <w:t>30) осуществление иных полномочий, отнесенных законодательством к компетенции Администрации поселка Эконда.</w:t>
      </w:r>
    </w:p>
    <w:p w:rsidR="0075349F" w:rsidRDefault="0075349F" w:rsidP="0075349F">
      <w:pPr>
        <w:pStyle w:val="a3"/>
        <w:spacing w:before="0" w:beforeAutospacing="0" w:after="0" w:afterAutospacing="0"/>
        <w:ind w:firstLine="375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375"/>
        <w:jc w:val="center"/>
        <w:rPr>
          <w:color w:val="000000"/>
        </w:rPr>
      </w:pPr>
      <w:r>
        <w:rPr>
          <w:b/>
          <w:bCs/>
          <w:color w:val="000000"/>
        </w:rPr>
        <w:t>4. Права Администрации</w:t>
      </w:r>
      <w:r>
        <w:rPr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4.1 Органы и должностные лица Администрации по вопросам местного значения принимают правовые акты.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Глава поселка Эконда в пределах своей компетенции издает постановления и распоряжения. Акты Администрации, принятые в пределах её компетенции, вступают в силу с момента их подписания, если иное не определено самим актом. Акты Администрации опубликовываются (обнародуются) в соответствии с Порядком опубликования (обнародования) муниципальных правовых актов поселка Эконда. </w:t>
      </w:r>
      <w:proofErr w:type="gramStart"/>
      <w:r>
        <w:rPr>
          <w:color w:val="000000"/>
        </w:rPr>
        <w:t xml:space="preserve">Акты Администрации, противоречащие законодательству и решениям </w:t>
      </w:r>
      <w:r>
        <w:t>Экондинского поселкового Совета депутатов</w:t>
      </w:r>
      <w:r>
        <w:rPr>
          <w:color w:val="000000"/>
        </w:rPr>
        <w:t xml:space="preserve"> могут</w:t>
      </w:r>
      <w:proofErr w:type="gramEnd"/>
      <w:r>
        <w:rPr>
          <w:color w:val="000000"/>
        </w:rPr>
        <w:t xml:space="preserve"> быть отменены органом, его принявшим, а также судом в соответствии с законодательством, Уставом поселка и настоящим Положением.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Акты Администрации, принятые в пределах её компетенции, имеют юридическую силу, обязательны для исполнения всеми расположенными на территории поселка предприятиями, организациями и учреждениями, должностными лицами и гражданами.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4.2. Решения Администрации, принятые в пределах её компетенции, не могут быть отменены другими органами государственной власти, управления и самоуправления.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4.3. Предприятия, учреждения, организации, общественные объединения, их должностные лица и граждане несут перед Администрацией ответственность, в том числе имущественную: возмещают ущерб, причиненный их действиями или бездействием территории, интересам населения.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4.4. Администрация вправе в установленном законодательством порядке вносить в соответствующие органы представления о привлечении к дисциплинарной ответственности должностных лиц, государственных органов, общественных объединений, предприятий, учреждений, организаций независимо от организационно-правовых форм за невыполнение решений Администрации, принятых в пределах ее компетенции.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Представление Администрации должно быть рассмотрено соответствующим органом в 15-дневный срок со дня его получения.</w:t>
      </w:r>
    </w:p>
    <w:p w:rsidR="0075349F" w:rsidRDefault="0075349F" w:rsidP="007534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633"/>
        <w:jc w:val="center"/>
        <w:rPr>
          <w:color w:val="000000" w:themeColor="text1"/>
        </w:rPr>
      </w:pPr>
      <w:r>
        <w:rPr>
          <w:b/>
          <w:bCs/>
          <w:color w:val="000000"/>
        </w:rPr>
        <w:t>5. Обеспечение трудовых и социально-экономических гарантий, ответственность муниципальных служащих Администрации</w:t>
      </w:r>
      <w:r>
        <w:rPr>
          <w:color w:val="000000" w:themeColor="text1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 w:themeColor="text1"/>
        </w:rPr>
        <w:t xml:space="preserve">5.1. </w:t>
      </w:r>
      <w:proofErr w:type="gramStart"/>
      <w:r>
        <w:rPr>
          <w:color w:val="000000" w:themeColor="text1"/>
        </w:rPr>
        <w:t>Трудовые отношения работников Администрации строятся в соответствии с действующим трудовым законодательством РФ, Федеральным законом </w:t>
      </w:r>
      <w:r>
        <w:rPr>
          <w:rStyle w:val="2"/>
          <w:color w:val="000000" w:themeColor="text1"/>
        </w:rPr>
        <w:t>от 6 октября 2003 г. № 131-ФЗ</w:t>
      </w:r>
      <w:r>
        <w:rPr>
          <w:color w:val="000000" w:themeColor="text1"/>
        </w:rPr>
        <w:t>" Об общих принципах организации</w:t>
      </w:r>
      <w:r>
        <w:rPr>
          <w:color w:val="000000"/>
        </w:rPr>
        <w:t xml:space="preserve"> местного самоуправления в Российской Федерации"", Законом Красноярского края от 24 апреля 2008 г. № 5-1565 "Об особенностях правового регулирования муниципальной службы в Красноярском крае" и иными нормативными актами.</w:t>
      </w:r>
      <w:proofErr w:type="gramEnd"/>
    </w:p>
    <w:p w:rsidR="0075349F" w:rsidRDefault="0075349F" w:rsidP="0075349F">
      <w:pPr>
        <w:pStyle w:val="a3"/>
        <w:spacing w:before="0" w:beforeAutospacing="0" w:after="0" w:afterAutospacing="0"/>
        <w:ind w:firstLine="993"/>
        <w:jc w:val="both"/>
        <w:rPr>
          <w:color w:val="000000"/>
        </w:rPr>
      </w:pPr>
      <w:r>
        <w:rPr>
          <w:color w:val="000000"/>
        </w:rPr>
        <w:t>5.2. Работники Администрации несут дисциплинарную и иную ответственность в порядке, предусмотренном действующим законодательством.</w:t>
      </w:r>
    </w:p>
    <w:p w:rsidR="0075349F" w:rsidRDefault="0075349F" w:rsidP="0075349F">
      <w:pPr>
        <w:pStyle w:val="a3"/>
        <w:spacing w:before="0" w:beforeAutospacing="0" w:after="0" w:afterAutospacing="0"/>
        <w:ind w:firstLine="375"/>
        <w:jc w:val="center"/>
        <w:rPr>
          <w:color w:val="000000"/>
        </w:rPr>
      </w:pPr>
      <w:r>
        <w:rPr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375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6. Ответственность Администрации</w:t>
      </w:r>
      <w:r>
        <w:rPr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6.1. Администрация несет ответственность перед населением поселка Эконда, государством, физическими и юридическими лицами в соответствии с законом.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6.2. Ответственность должностных лиц Администрации перед населением наступает в результате утраты доверия населения.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6.3. Ответственность перед физическими и юридическими лицами наступает в порядке, установленном федеральными законами, законами Красноярского края, Уставом поселка Эконда.</w:t>
      </w:r>
    </w:p>
    <w:p w:rsidR="0075349F" w:rsidRDefault="0075349F" w:rsidP="0075349F">
      <w:pPr>
        <w:pStyle w:val="a3"/>
        <w:spacing w:before="0" w:beforeAutospacing="0" w:after="0" w:afterAutospacing="0"/>
        <w:ind w:firstLine="375"/>
        <w:jc w:val="center"/>
        <w:rPr>
          <w:color w:val="000000"/>
        </w:rPr>
      </w:pPr>
      <w:r>
        <w:rPr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375"/>
        <w:jc w:val="center"/>
        <w:rPr>
          <w:color w:val="000000"/>
        </w:rPr>
      </w:pPr>
      <w:r>
        <w:rPr>
          <w:b/>
          <w:bCs/>
          <w:color w:val="000000"/>
        </w:rPr>
        <w:t>7. Имущество Администрации</w:t>
      </w:r>
      <w:r>
        <w:rPr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7.1. </w:t>
      </w:r>
      <w:proofErr w:type="gramStart"/>
      <w:r>
        <w:rPr>
          <w:color w:val="000000"/>
        </w:rPr>
        <w:t>Источниками формирования имущества Администрации в денежной и иных формах являются:</w:t>
      </w:r>
      <w:proofErr w:type="gramEnd"/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поступления из бюджетов субъектов РФ и федерального бюджета;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доходы, получаемые от муниципальной собственности (аренда, продажа и др.);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 другие, не запрещенные законом поступления.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7.2. Администрация отвечает по своим обязательствам своим имуществом, на которое по законодательству Российской Федерации может быть обращено взыскание.</w:t>
      </w:r>
    </w:p>
    <w:p w:rsidR="0075349F" w:rsidRDefault="0075349F" w:rsidP="007534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375"/>
        <w:jc w:val="center"/>
        <w:rPr>
          <w:color w:val="000000"/>
        </w:rPr>
      </w:pPr>
      <w:r>
        <w:rPr>
          <w:b/>
          <w:bCs/>
          <w:color w:val="000000"/>
        </w:rPr>
        <w:t>8. Учет и отчетность</w:t>
      </w:r>
      <w:r>
        <w:rPr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8.1. Администрация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Администрация представляет информацию о своей деятельности органам государственной статистики, налоговым органами и иным лицам в соответствии с законодательством Российской Федерации и настоящим Положением.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8.2. Размеры и структура доходов Администрации, сведения о размерах и составе ее имущества, о ее расходах, численности и составе работников не могут быть предметом коммерческой тайны. </w:t>
      </w:r>
    </w:p>
    <w:p w:rsidR="0075349F" w:rsidRDefault="0075349F" w:rsidP="0075349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75349F" w:rsidRDefault="0075349F" w:rsidP="0075349F">
      <w:pPr>
        <w:pStyle w:val="a3"/>
        <w:spacing w:before="0" w:beforeAutospacing="0" w:after="0" w:afterAutospacing="0"/>
        <w:ind w:firstLine="375"/>
        <w:jc w:val="center"/>
        <w:rPr>
          <w:color w:val="000000"/>
        </w:rPr>
      </w:pPr>
      <w:r>
        <w:rPr>
          <w:b/>
          <w:bCs/>
          <w:color w:val="000000"/>
        </w:rPr>
        <w:t>9. Внесение изменений в Положение</w:t>
      </w:r>
      <w:r>
        <w:rPr>
          <w:color w:val="000000"/>
        </w:rPr>
        <w:t> </w:t>
      </w:r>
    </w:p>
    <w:p w:rsidR="0075349F" w:rsidRDefault="0075349F" w:rsidP="0075349F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 xml:space="preserve">Изменения настоящего Положения утверждаются Решением </w:t>
      </w:r>
      <w:r>
        <w:t>Экондинского поселкового Совета депутатов</w:t>
      </w:r>
      <w:r>
        <w:rPr>
          <w:color w:val="000000"/>
        </w:rPr>
        <w:t xml:space="preserve"> и вступают в силу с момента их государственной регистрации.</w:t>
      </w:r>
    </w:p>
    <w:p w:rsidR="0075349F" w:rsidRDefault="0075349F" w:rsidP="0075349F">
      <w:pPr>
        <w:pStyle w:val="a3"/>
        <w:spacing w:before="0" w:beforeAutospacing="0" w:after="0" w:afterAutospacing="0"/>
        <w:ind w:firstLine="633"/>
        <w:jc w:val="both"/>
        <w:rPr>
          <w:i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9A3D79" w:rsidRPr="00126203" w:rsidRDefault="009A3D79" w:rsidP="0075349F">
      <w:pPr>
        <w:pStyle w:val="a3"/>
        <w:spacing w:before="0" w:beforeAutospacing="0" w:after="0" w:afterAutospacing="0"/>
        <w:ind w:firstLine="633"/>
        <w:jc w:val="center"/>
        <w:rPr>
          <w:i/>
          <w:color w:val="000000"/>
        </w:rPr>
      </w:pPr>
    </w:p>
    <w:sectPr w:rsidR="009A3D79" w:rsidRPr="00126203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89" w:rsidRDefault="00862A89" w:rsidP="00E01C45">
      <w:pPr>
        <w:spacing w:after="0" w:line="240" w:lineRule="auto"/>
      </w:pPr>
      <w:r>
        <w:separator/>
      </w:r>
    </w:p>
  </w:endnote>
  <w:endnote w:type="continuationSeparator" w:id="0">
    <w:p w:rsidR="00862A89" w:rsidRDefault="00862A89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89" w:rsidRDefault="00862A89" w:rsidP="00E01C45">
      <w:pPr>
        <w:spacing w:after="0" w:line="240" w:lineRule="auto"/>
      </w:pPr>
      <w:r>
        <w:separator/>
      </w:r>
    </w:p>
  </w:footnote>
  <w:footnote w:type="continuationSeparator" w:id="0">
    <w:p w:rsidR="00862A89" w:rsidRDefault="00862A89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16CCC"/>
    <w:rsid w:val="0002034F"/>
    <w:rsid w:val="000245F9"/>
    <w:rsid w:val="000471F5"/>
    <w:rsid w:val="0007741B"/>
    <w:rsid w:val="000977C2"/>
    <w:rsid w:val="000A2446"/>
    <w:rsid w:val="000C1D44"/>
    <w:rsid w:val="000C71C5"/>
    <w:rsid w:val="000E3403"/>
    <w:rsid w:val="000E3C3F"/>
    <w:rsid w:val="000F329D"/>
    <w:rsid w:val="00105DD9"/>
    <w:rsid w:val="00126203"/>
    <w:rsid w:val="001278E4"/>
    <w:rsid w:val="0013637E"/>
    <w:rsid w:val="001A10E4"/>
    <w:rsid w:val="001A659A"/>
    <w:rsid w:val="001D54A8"/>
    <w:rsid w:val="001E257F"/>
    <w:rsid w:val="001E2E46"/>
    <w:rsid w:val="00205610"/>
    <w:rsid w:val="00207858"/>
    <w:rsid w:val="00212BFC"/>
    <w:rsid w:val="0023333A"/>
    <w:rsid w:val="002445DE"/>
    <w:rsid w:val="00247832"/>
    <w:rsid w:val="0027027D"/>
    <w:rsid w:val="0029791F"/>
    <w:rsid w:val="002C4005"/>
    <w:rsid w:val="002C5B9C"/>
    <w:rsid w:val="002D55B7"/>
    <w:rsid w:val="002D6ECA"/>
    <w:rsid w:val="002E5F3A"/>
    <w:rsid w:val="002F0FCF"/>
    <w:rsid w:val="00345D4E"/>
    <w:rsid w:val="00387044"/>
    <w:rsid w:val="003931CF"/>
    <w:rsid w:val="003940C1"/>
    <w:rsid w:val="003A071E"/>
    <w:rsid w:val="003A6E5F"/>
    <w:rsid w:val="003B6C6A"/>
    <w:rsid w:val="003C0E6E"/>
    <w:rsid w:val="003D01EC"/>
    <w:rsid w:val="00415D75"/>
    <w:rsid w:val="004274D6"/>
    <w:rsid w:val="004467C9"/>
    <w:rsid w:val="00454487"/>
    <w:rsid w:val="004624A3"/>
    <w:rsid w:val="00463F7E"/>
    <w:rsid w:val="00465382"/>
    <w:rsid w:val="004B71E2"/>
    <w:rsid w:val="004C0F39"/>
    <w:rsid w:val="004D1DF4"/>
    <w:rsid w:val="004D4632"/>
    <w:rsid w:val="004E0647"/>
    <w:rsid w:val="0051155F"/>
    <w:rsid w:val="0053508B"/>
    <w:rsid w:val="0054073B"/>
    <w:rsid w:val="005722D0"/>
    <w:rsid w:val="00594DE8"/>
    <w:rsid w:val="005A3F0F"/>
    <w:rsid w:val="005B33C5"/>
    <w:rsid w:val="005B7509"/>
    <w:rsid w:val="005D3593"/>
    <w:rsid w:val="005E46E3"/>
    <w:rsid w:val="005E5B61"/>
    <w:rsid w:val="005F17AB"/>
    <w:rsid w:val="005F4FC8"/>
    <w:rsid w:val="00605C1C"/>
    <w:rsid w:val="0061389C"/>
    <w:rsid w:val="00641010"/>
    <w:rsid w:val="00641C4F"/>
    <w:rsid w:val="00647646"/>
    <w:rsid w:val="00650591"/>
    <w:rsid w:val="0065404A"/>
    <w:rsid w:val="00666BF8"/>
    <w:rsid w:val="0067025B"/>
    <w:rsid w:val="00675D42"/>
    <w:rsid w:val="00676B28"/>
    <w:rsid w:val="006850A2"/>
    <w:rsid w:val="006945DF"/>
    <w:rsid w:val="006C42FB"/>
    <w:rsid w:val="006E2D31"/>
    <w:rsid w:val="006E6053"/>
    <w:rsid w:val="00713E58"/>
    <w:rsid w:val="007463E8"/>
    <w:rsid w:val="00747C6D"/>
    <w:rsid w:val="00752CB7"/>
    <w:rsid w:val="0075349F"/>
    <w:rsid w:val="00772979"/>
    <w:rsid w:val="0077466A"/>
    <w:rsid w:val="007A3724"/>
    <w:rsid w:val="007A510F"/>
    <w:rsid w:val="007E0B45"/>
    <w:rsid w:val="007F5349"/>
    <w:rsid w:val="00800E4A"/>
    <w:rsid w:val="00826CDD"/>
    <w:rsid w:val="00826FEA"/>
    <w:rsid w:val="00862A89"/>
    <w:rsid w:val="0086748B"/>
    <w:rsid w:val="0087604F"/>
    <w:rsid w:val="00891554"/>
    <w:rsid w:val="008D6D42"/>
    <w:rsid w:val="008E7EF4"/>
    <w:rsid w:val="008F3E8E"/>
    <w:rsid w:val="009002EE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04FF"/>
    <w:rsid w:val="00A01DFD"/>
    <w:rsid w:val="00A03D3E"/>
    <w:rsid w:val="00A61327"/>
    <w:rsid w:val="00A62FB3"/>
    <w:rsid w:val="00A64B7D"/>
    <w:rsid w:val="00A77285"/>
    <w:rsid w:val="00A92C6A"/>
    <w:rsid w:val="00AD035D"/>
    <w:rsid w:val="00AF2FAC"/>
    <w:rsid w:val="00AF4AEB"/>
    <w:rsid w:val="00B14495"/>
    <w:rsid w:val="00B237CB"/>
    <w:rsid w:val="00B419D6"/>
    <w:rsid w:val="00B60B27"/>
    <w:rsid w:val="00B8129D"/>
    <w:rsid w:val="00B97064"/>
    <w:rsid w:val="00BB5934"/>
    <w:rsid w:val="00BB7F9C"/>
    <w:rsid w:val="00BD70EB"/>
    <w:rsid w:val="00C004A1"/>
    <w:rsid w:val="00C40973"/>
    <w:rsid w:val="00C45B11"/>
    <w:rsid w:val="00C63233"/>
    <w:rsid w:val="00C640FE"/>
    <w:rsid w:val="00C67390"/>
    <w:rsid w:val="00C74C45"/>
    <w:rsid w:val="00C750C7"/>
    <w:rsid w:val="00C9328B"/>
    <w:rsid w:val="00CA2AE2"/>
    <w:rsid w:val="00CB0077"/>
    <w:rsid w:val="00CC3913"/>
    <w:rsid w:val="00CC542C"/>
    <w:rsid w:val="00CE29A8"/>
    <w:rsid w:val="00CF0D8C"/>
    <w:rsid w:val="00D052C7"/>
    <w:rsid w:val="00D06B29"/>
    <w:rsid w:val="00D411CF"/>
    <w:rsid w:val="00D577B5"/>
    <w:rsid w:val="00D630BC"/>
    <w:rsid w:val="00D72B49"/>
    <w:rsid w:val="00D85E6E"/>
    <w:rsid w:val="00D97753"/>
    <w:rsid w:val="00DD3FCF"/>
    <w:rsid w:val="00DD7B4C"/>
    <w:rsid w:val="00DE2E6D"/>
    <w:rsid w:val="00DF0FD6"/>
    <w:rsid w:val="00DF4E7D"/>
    <w:rsid w:val="00E01C45"/>
    <w:rsid w:val="00E10A6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E1CD5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0A2446"/>
  </w:style>
  <w:style w:type="paragraph" w:customStyle="1" w:styleId="bodytext">
    <w:name w:val="bodytext"/>
    <w:basedOn w:val="a"/>
    <w:uiPriority w:val="99"/>
    <w:rsid w:val="000A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0A2446"/>
  </w:style>
  <w:style w:type="paragraph" w:customStyle="1" w:styleId="bodytext">
    <w:name w:val="bodytext"/>
    <w:basedOn w:val="a"/>
    <w:rsid w:val="000A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E14D-FA33-48DA-BEAF-DAA60B3F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user</cp:lastModifiedBy>
  <cp:revision>12</cp:revision>
  <cp:lastPrinted>2025-04-16T02:08:00Z</cp:lastPrinted>
  <dcterms:created xsi:type="dcterms:W3CDTF">2025-04-01T07:16:00Z</dcterms:created>
  <dcterms:modified xsi:type="dcterms:W3CDTF">2025-04-16T02:09:00Z</dcterms:modified>
</cp:coreProperties>
</file>